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2C6" w:rsidRDefault="008E72C6" w:rsidP="008E72C6">
      <w:pPr>
        <w:pStyle w:val="a5"/>
        <w:spacing w:after="0"/>
        <w:jc w:val="center"/>
        <w:outlineLvl w:val="0"/>
        <w:rPr>
          <w:b/>
          <w:bCs/>
          <w:sz w:val="28"/>
          <w:szCs w:val="28"/>
        </w:rPr>
      </w:pPr>
    </w:p>
    <w:p w:rsidR="008E72C6" w:rsidRDefault="008E72C6" w:rsidP="008E72C6">
      <w:pPr>
        <w:pStyle w:val="a5"/>
        <w:spacing w:after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</w:p>
    <w:p w:rsidR="008E72C6" w:rsidRDefault="008E72C6" w:rsidP="008E72C6">
      <w:pPr>
        <w:pStyle w:val="a5"/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публичных слушаний </w:t>
      </w:r>
      <w:r>
        <w:rPr>
          <w:b/>
          <w:sz w:val="28"/>
          <w:szCs w:val="28"/>
        </w:rPr>
        <w:t xml:space="preserve">в сельском поселении 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MERGEFIELD "Название_поселения" </w:instrText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Утевка</w: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MERGEFIELD "Название_района" </w:instrText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Нефтегорский</w: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 Самарской области</w:t>
      </w:r>
    </w:p>
    <w:p w:rsidR="008E72C6" w:rsidRDefault="008E72C6" w:rsidP="008E72C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E72C6" w:rsidRDefault="008E72C6" w:rsidP="008E72C6">
      <w:pPr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Дата проведения публичных слушаний или общественных обсуждений с  "</w:t>
      </w:r>
      <w:r w:rsidR="00FF54F6">
        <w:rPr>
          <w:sz w:val="28"/>
          <w:szCs w:val="28"/>
        </w:rPr>
        <w:t>14</w:t>
      </w:r>
      <w:r>
        <w:rPr>
          <w:sz w:val="28"/>
          <w:szCs w:val="28"/>
        </w:rPr>
        <w:t xml:space="preserve">" </w:t>
      </w:r>
      <w:r w:rsidR="00FF54F6">
        <w:rPr>
          <w:sz w:val="28"/>
          <w:szCs w:val="28"/>
        </w:rPr>
        <w:t xml:space="preserve">ноября 2023 года "08" декабря </w:t>
      </w:r>
      <w:r>
        <w:rPr>
          <w:sz w:val="28"/>
          <w:szCs w:val="28"/>
        </w:rPr>
        <w:t xml:space="preserve"> 2023 года.</w:t>
      </w:r>
    </w:p>
    <w:p w:rsidR="008E72C6" w:rsidRDefault="008E72C6" w:rsidP="008E72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Место проведения публичных слушаний:  Самарская область, Нефтегорский район, с. Утевка, ул. Торговая, дом 22. </w:t>
      </w:r>
    </w:p>
    <w:p w:rsidR="008E72C6" w:rsidRDefault="008E72C6" w:rsidP="008E72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Основание проведения публичных слушаний: Постановление Администрации сельского поселения Утевка муниципального района Нефтегорский Самарской области от </w:t>
      </w:r>
      <w:r w:rsidR="00FF54F6">
        <w:rPr>
          <w:sz w:val="28"/>
          <w:szCs w:val="28"/>
        </w:rPr>
        <w:t>10.11.2023 № 165</w:t>
      </w:r>
      <w:r>
        <w:rPr>
          <w:sz w:val="28"/>
          <w:szCs w:val="28"/>
        </w:rPr>
        <w:t xml:space="preserve"> «О назначении публичных слушаний по вопросу предоставления разрешения </w:t>
      </w:r>
      <w:r w:rsidR="00FF54F6">
        <w:rPr>
          <w:sz w:val="28"/>
          <w:szCs w:val="28"/>
        </w:rPr>
        <w:t>на условно разрешенный вид использования земельного участка»</w:t>
      </w:r>
      <w:r>
        <w:rPr>
          <w:sz w:val="28"/>
          <w:szCs w:val="28"/>
        </w:rPr>
        <w:t xml:space="preserve"> </w:t>
      </w:r>
    </w:p>
    <w:p w:rsidR="00FF54F6" w:rsidRPr="00FF54F6" w:rsidRDefault="008E72C6" w:rsidP="00FF54F6">
      <w:pPr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Проекты, выносимые на публичные </w:t>
      </w:r>
      <w:r w:rsidR="00390035">
        <w:rPr>
          <w:sz w:val="28"/>
          <w:szCs w:val="28"/>
        </w:rPr>
        <w:t xml:space="preserve">слушания: </w:t>
      </w:r>
      <w:r w:rsidR="00FF54F6" w:rsidRPr="00FF54F6">
        <w:rPr>
          <w:sz w:val="28"/>
          <w:szCs w:val="28"/>
        </w:rPr>
        <w:t>предоставлени</w:t>
      </w:r>
      <w:r w:rsidR="00483181">
        <w:rPr>
          <w:sz w:val="28"/>
          <w:szCs w:val="28"/>
        </w:rPr>
        <w:t>е</w:t>
      </w:r>
      <w:r w:rsidR="00FF54F6" w:rsidRPr="00FF54F6">
        <w:rPr>
          <w:sz w:val="28"/>
          <w:szCs w:val="28"/>
        </w:rPr>
        <w:t xml:space="preserve"> Меженину Александру Сергеевичу разрешения на условно разрешенный вид использования земельного участка с кадастровым номером  63:27:0401019:391 по адресу: Самарская область, Нефтегорский район, с. Утевка, ул. Центральный ток, земельный участок 7,  -  обеспечение сельскохозяйственного производства, код РВИ 1.18.  </w:t>
      </w:r>
    </w:p>
    <w:p w:rsidR="008E72C6" w:rsidRDefault="008E72C6" w:rsidP="00FF54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проведении публичных слушаний участниками публичных слушаний высказаны следующие мнения, предложения и замечания:</w:t>
      </w:r>
    </w:p>
    <w:p w:rsidR="00390035" w:rsidRDefault="00390035" w:rsidP="00E221E3">
      <w:pPr>
        <w:rPr>
          <w:sz w:val="28"/>
          <w:szCs w:val="28"/>
        </w:rPr>
      </w:pPr>
    </w:p>
    <w:p w:rsidR="00390035" w:rsidRDefault="00390035" w:rsidP="00E221E3">
      <w:pPr>
        <w:rPr>
          <w:sz w:val="28"/>
          <w:szCs w:val="28"/>
        </w:rPr>
      </w:pPr>
    </w:p>
    <w:p w:rsidR="00390035" w:rsidRDefault="00390035" w:rsidP="00E221E3">
      <w:pPr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5529"/>
        <w:gridCol w:w="2693"/>
        <w:gridCol w:w="2551"/>
        <w:gridCol w:w="1560"/>
      </w:tblGrid>
      <w:tr w:rsidR="008E72C6" w:rsidTr="003C2021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6" w:rsidRDefault="008E72C6" w:rsidP="0077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</w:t>
            </w:r>
          </w:p>
          <w:p w:rsidR="008E72C6" w:rsidRDefault="008E72C6" w:rsidP="0077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6" w:rsidRDefault="008E72C6" w:rsidP="0077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внесения данных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6" w:rsidRDefault="008E72C6" w:rsidP="00E22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 мнениях, предложениях и замечаниях, высказанных по проекту, рассматриваемому на публичных слушаниях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6" w:rsidRDefault="008E72C6" w:rsidP="00E22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Ф.И.О. лица, выразившего мнение по </w:t>
            </w:r>
            <w:r w:rsidRPr="001E2DA2">
              <w:rPr>
                <w:sz w:val="20"/>
                <w:szCs w:val="20"/>
              </w:rPr>
              <w:t xml:space="preserve">проекту, рассматриваемому </w:t>
            </w:r>
            <w:r>
              <w:rPr>
                <w:sz w:val="20"/>
                <w:szCs w:val="20"/>
              </w:rPr>
              <w:t xml:space="preserve">на публичных слушаниях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6" w:rsidRDefault="008E72C6" w:rsidP="0077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Данные документа, удостоверяющего личность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6" w:rsidRDefault="008E72C6" w:rsidP="0077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</w:tr>
      <w:tr w:rsidR="008E72C6" w:rsidTr="003C2021">
        <w:trPr>
          <w:trHeight w:val="4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C6" w:rsidRDefault="008E72C6" w:rsidP="0077584C"/>
          <w:p w:rsidR="008E72C6" w:rsidRDefault="00E221E3" w:rsidP="0077584C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C6" w:rsidRDefault="00FF54F6" w:rsidP="0077584C">
            <w:r>
              <w:t>01.12.</w:t>
            </w:r>
            <w:r w:rsidR="00E221E3">
              <w:t>2023г,</w:t>
            </w:r>
          </w:p>
          <w:p w:rsidR="00E221E3" w:rsidRDefault="00E221E3" w:rsidP="0077584C">
            <w:r>
              <w:t xml:space="preserve">10-45 час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F6" w:rsidRPr="00FF54F6" w:rsidRDefault="00E221E3" w:rsidP="00FF54F6">
            <w:pPr>
              <w:widowControl w:val="0"/>
              <w:tabs>
                <w:tab w:val="left" w:pos="993"/>
              </w:tabs>
              <w:contextualSpacing/>
              <w:jc w:val="both"/>
              <w:rPr>
                <w:sz w:val="22"/>
                <w:szCs w:val="22"/>
              </w:rPr>
            </w:pPr>
            <w:r w:rsidRPr="00FF54F6">
              <w:rPr>
                <w:sz w:val="22"/>
                <w:szCs w:val="22"/>
              </w:rPr>
              <w:t>Целесообразно предоставить Меженину Александру Сергеевичу</w:t>
            </w:r>
            <w:r w:rsidR="007E4A6D" w:rsidRPr="00FF54F6">
              <w:rPr>
                <w:sz w:val="22"/>
                <w:szCs w:val="22"/>
              </w:rPr>
              <w:t xml:space="preserve"> </w:t>
            </w:r>
            <w:r w:rsidR="00FF54F6" w:rsidRPr="00FF54F6">
              <w:rPr>
                <w:sz w:val="22"/>
                <w:szCs w:val="22"/>
              </w:rPr>
              <w:t xml:space="preserve">на условно разрешенный вид использования земельного участка с кадастровым номером  63:27:0401019:391 по адресу: Самарская область, Нефтегорский район, с. Утевка, ул. Центральный ток, земельный участок 7,  -  обеспечение сельскохозяйственного производства, код РВИ 1.18.  </w:t>
            </w:r>
          </w:p>
          <w:p w:rsidR="008E72C6" w:rsidRDefault="008E72C6" w:rsidP="00E221E3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C6" w:rsidRDefault="008E72C6" w:rsidP="0077584C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C6" w:rsidRDefault="008E72C6" w:rsidP="0077584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C6" w:rsidRDefault="008E72C6" w:rsidP="0077584C"/>
        </w:tc>
      </w:tr>
    </w:tbl>
    <w:p w:rsidR="008E72C6" w:rsidRPr="008121D5" w:rsidRDefault="008E72C6" w:rsidP="008E72C6">
      <w:pPr>
        <w:ind w:firstLine="708"/>
        <w:jc w:val="both"/>
        <w:rPr>
          <w:sz w:val="26"/>
          <w:szCs w:val="26"/>
          <w:lang w:bidi="ru-RU"/>
        </w:rPr>
      </w:pPr>
      <w:r w:rsidRPr="008121D5">
        <w:rPr>
          <w:sz w:val="26"/>
          <w:szCs w:val="26"/>
          <w:lang w:bidi="ru-RU"/>
        </w:rPr>
        <w:t>При проведении публичных слушаний гражданами, являющимися участниками публичных слушаний и постоянно проживающими на территории, в пределах которой проводятся публичные слушания, и иными участниками публичных слушаний высказаны предложения и замечания:</w:t>
      </w:r>
    </w:p>
    <w:p w:rsidR="008E72C6" w:rsidRPr="008121D5" w:rsidRDefault="008E72C6" w:rsidP="008E72C6">
      <w:pPr>
        <w:ind w:firstLine="708"/>
        <w:jc w:val="both"/>
        <w:rPr>
          <w:lang w:bidi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961"/>
        <w:gridCol w:w="8647"/>
      </w:tblGrid>
      <w:tr w:rsidR="008E72C6" w:rsidRPr="008121D5" w:rsidTr="0077584C">
        <w:trPr>
          <w:trHeight w:val="68"/>
          <w:tblHeader/>
        </w:trPr>
        <w:tc>
          <w:tcPr>
            <w:tcW w:w="993" w:type="dxa"/>
            <w:shd w:val="clear" w:color="auto" w:fill="auto"/>
          </w:tcPr>
          <w:p w:rsidR="008E72C6" w:rsidRPr="008121D5" w:rsidRDefault="008E72C6" w:rsidP="0077584C">
            <w:pPr>
              <w:jc w:val="center"/>
              <w:rPr>
                <w:lang w:bidi="ru-RU"/>
              </w:rPr>
            </w:pPr>
            <w:r w:rsidRPr="008121D5">
              <w:rPr>
                <w:lang w:bidi="ru-RU"/>
              </w:rPr>
              <w:t>№ п/п*</w:t>
            </w:r>
          </w:p>
        </w:tc>
        <w:tc>
          <w:tcPr>
            <w:tcW w:w="4961" w:type="dxa"/>
            <w:shd w:val="clear" w:color="auto" w:fill="auto"/>
          </w:tcPr>
          <w:p w:rsidR="008E72C6" w:rsidRPr="008121D5" w:rsidRDefault="008E72C6" w:rsidP="003C2021">
            <w:pPr>
              <w:jc w:val="center"/>
              <w:rPr>
                <w:lang w:bidi="ru-RU"/>
              </w:rPr>
            </w:pPr>
            <w:r w:rsidRPr="008121D5">
              <w:rPr>
                <w:lang w:bidi="ru-RU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8647" w:type="dxa"/>
          </w:tcPr>
          <w:p w:rsidR="008E72C6" w:rsidRPr="008121D5" w:rsidRDefault="008E72C6" w:rsidP="003C2021">
            <w:pPr>
              <w:jc w:val="center"/>
              <w:rPr>
                <w:lang w:bidi="ru-RU"/>
              </w:rPr>
            </w:pPr>
            <w:r w:rsidRPr="008121D5">
              <w:rPr>
                <w:lang w:bidi="ru-RU"/>
              </w:rPr>
              <w:t>Предложения и замечания иных участников публичных слушаний</w:t>
            </w:r>
          </w:p>
        </w:tc>
      </w:tr>
      <w:tr w:rsidR="008E72C6" w:rsidRPr="008121D5" w:rsidTr="0077584C">
        <w:tc>
          <w:tcPr>
            <w:tcW w:w="993" w:type="dxa"/>
            <w:shd w:val="clear" w:color="auto" w:fill="auto"/>
          </w:tcPr>
          <w:p w:rsidR="008E72C6" w:rsidRPr="008121D5" w:rsidRDefault="008E72C6" w:rsidP="0077584C">
            <w:pPr>
              <w:jc w:val="center"/>
              <w:rPr>
                <w:lang w:bidi="ru-RU"/>
              </w:rPr>
            </w:pPr>
            <w:r w:rsidRPr="008121D5">
              <w:rPr>
                <w:lang w:bidi="ru-RU"/>
              </w:rPr>
              <w:t>1*</w:t>
            </w:r>
          </w:p>
        </w:tc>
        <w:tc>
          <w:tcPr>
            <w:tcW w:w="4961" w:type="dxa"/>
            <w:shd w:val="clear" w:color="auto" w:fill="auto"/>
          </w:tcPr>
          <w:p w:rsidR="008E72C6" w:rsidRPr="008121D5" w:rsidRDefault="003C2021" w:rsidP="0077584C">
            <w:pPr>
              <w:ind w:firstLine="708"/>
              <w:jc w:val="center"/>
              <w:rPr>
                <w:lang w:bidi="ru-RU"/>
              </w:rPr>
            </w:pPr>
            <w:r>
              <w:rPr>
                <w:lang w:bidi="ru-RU"/>
              </w:rPr>
              <w:t>Не высказаны</w:t>
            </w:r>
          </w:p>
        </w:tc>
        <w:tc>
          <w:tcPr>
            <w:tcW w:w="8647" w:type="dxa"/>
          </w:tcPr>
          <w:p w:rsidR="008E72C6" w:rsidRPr="008121D5" w:rsidRDefault="008E72C6" w:rsidP="0077584C">
            <w:pPr>
              <w:ind w:firstLine="708"/>
              <w:jc w:val="center"/>
              <w:rPr>
                <w:lang w:bidi="ru-RU"/>
              </w:rPr>
            </w:pPr>
          </w:p>
        </w:tc>
      </w:tr>
      <w:tr w:rsidR="008E72C6" w:rsidRPr="008121D5" w:rsidTr="0077584C">
        <w:tc>
          <w:tcPr>
            <w:tcW w:w="993" w:type="dxa"/>
            <w:shd w:val="clear" w:color="auto" w:fill="auto"/>
          </w:tcPr>
          <w:p w:rsidR="008E72C6" w:rsidRPr="008121D5" w:rsidRDefault="008E72C6" w:rsidP="0077584C">
            <w:pPr>
              <w:jc w:val="center"/>
              <w:rPr>
                <w:lang w:bidi="ru-RU"/>
              </w:rPr>
            </w:pPr>
            <w:r w:rsidRPr="008121D5">
              <w:rPr>
                <w:lang w:bidi="ru-RU"/>
              </w:rPr>
              <w:t>2*</w:t>
            </w:r>
          </w:p>
        </w:tc>
        <w:tc>
          <w:tcPr>
            <w:tcW w:w="4961" w:type="dxa"/>
            <w:shd w:val="clear" w:color="auto" w:fill="auto"/>
          </w:tcPr>
          <w:p w:rsidR="008E72C6" w:rsidRPr="008121D5" w:rsidRDefault="008E72C6" w:rsidP="0077584C">
            <w:pPr>
              <w:ind w:firstLine="708"/>
              <w:jc w:val="center"/>
              <w:rPr>
                <w:lang w:bidi="ru-RU"/>
              </w:rPr>
            </w:pPr>
          </w:p>
        </w:tc>
        <w:tc>
          <w:tcPr>
            <w:tcW w:w="8647" w:type="dxa"/>
          </w:tcPr>
          <w:p w:rsidR="008E72C6" w:rsidRPr="008121D5" w:rsidRDefault="008E72C6" w:rsidP="0077584C">
            <w:pPr>
              <w:ind w:firstLine="708"/>
              <w:jc w:val="center"/>
              <w:rPr>
                <w:lang w:bidi="ru-RU"/>
              </w:rPr>
            </w:pPr>
          </w:p>
        </w:tc>
      </w:tr>
      <w:tr w:rsidR="008E72C6" w:rsidRPr="008121D5" w:rsidTr="0077584C">
        <w:tc>
          <w:tcPr>
            <w:tcW w:w="993" w:type="dxa"/>
            <w:shd w:val="clear" w:color="auto" w:fill="auto"/>
          </w:tcPr>
          <w:p w:rsidR="008E72C6" w:rsidRPr="008121D5" w:rsidRDefault="008E72C6" w:rsidP="0077584C">
            <w:pPr>
              <w:jc w:val="center"/>
              <w:rPr>
                <w:lang w:bidi="ru-RU"/>
              </w:rPr>
            </w:pPr>
            <w:r w:rsidRPr="008121D5">
              <w:rPr>
                <w:lang w:bidi="ru-RU"/>
              </w:rPr>
              <w:t>…</w:t>
            </w:r>
          </w:p>
        </w:tc>
        <w:tc>
          <w:tcPr>
            <w:tcW w:w="4961" w:type="dxa"/>
            <w:shd w:val="clear" w:color="auto" w:fill="auto"/>
          </w:tcPr>
          <w:p w:rsidR="008E72C6" w:rsidRPr="008121D5" w:rsidRDefault="008E72C6" w:rsidP="0077584C">
            <w:pPr>
              <w:ind w:firstLine="708"/>
              <w:jc w:val="center"/>
              <w:rPr>
                <w:lang w:bidi="ru-RU"/>
              </w:rPr>
            </w:pPr>
          </w:p>
        </w:tc>
        <w:tc>
          <w:tcPr>
            <w:tcW w:w="8647" w:type="dxa"/>
          </w:tcPr>
          <w:p w:rsidR="008E72C6" w:rsidRPr="008121D5" w:rsidRDefault="008E72C6" w:rsidP="0077584C">
            <w:pPr>
              <w:ind w:firstLine="708"/>
              <w:jc w:val="center"/>
              <w:rPr>
                <w:lang w:bidi="ru-RU"/>
              </w:rPr>
            </w:pPr>
          </w:p>
        </w:tc>
      </w:tr>
      <w:tr w:rsidR="008E72C6" w:rsidRPr="008121D5" w:rsidTr="0077584C">
        <w:tc>
          <w:tcPr>
            <w:tcW w:w="14601" w:type="dxa"/>
            <w:gridSpan w:val="3"/>
            <w:shd w:val="clear" w:color="auto" w:fill="auto"/>
          </w:tcPr>
          <w:p w:rsidR="008E72C6" w:rsidRPr="008121D5" w:rsidRDefault="008E72C6" w:rsidP="0077584C">
            <w:pPr>
              <w:pStyle w:val="a8"/>
              <w:ind w:left="34" w:firstLine="142"/>
              <w:jc w:val="both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8121D5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 *  - порядковый номер предложения и замечания в протоколе соответствует порядковому номеру участника общественных обсуждений или публичных слушаний, направившего предложения и замечание  и включенного в перечень принявших участие в рассмотрении проекта участников общественных обсуждений или публичных слушаний</w:t>
            </w:r>
          </w:p>
        </w:tc>
      </w:tr>
      <w:tr w:rsidR="008E72C6" w:rsidRPr="008121D5" w:rsidTr="0077584C">
        <w:tc>
          <w:tcPr>
            <w:tcW w:w="14601" w:type="dxa"/>
            <w:gridSpan w:val="3"/>
            <w:shd w:val="clear" w:color="auto" w:fill="auto"/>
          </w:tcPr>
          <w:p w:rsidR="008E72C6" w:rsidRPr="008121D5" w:rsidRDefault="008E72C6" w:rsidP="0077584C">
            <w:pPr>
              <w:ind w:firstLine="708"/>
              <w:jc w:val="both"/>
              <w:rPr>
                <w:lang w:bidi="ru-RU"/>
              </w:rPr>
            </w:pPr>
            <w:r w:rsidRPr="008121D5">
              <w:rPr>
                <w:lang w:bidi="ru-RU"/>
              </w:rPr>
              <w:t xml:space="preserve">Приложение: перечень принявших участие в рассмотрении проекта участников общественных обсуждений или публичных слушаний на ____ л.   </w:t>
            </w:r>
          </w:p>
        </w:tc>
      </w:tr>
    </w:tbl>
    <w:p w:rsidR="008E72C6" w:rsidRPr="003C2021" w:rsidRDefault="008E72C6" w:rsidP="008E72C6">
      <w:pPr>
        <w:autoSpaceDE w:val="0"/>
        <w:autoSpaceDN w:val="0"/>
        <w:adjustRightInd w:val="0"/>
        <w:jc w:val="both"/>
        <w:rPr>
          <w:u w:val="single"/>
        </w:rPr>
      </w:pPr>
      <w:r>
        <w:rPr>
          <w:sz w:val="28"/>
          <w:szCs w:val="28"/>
        </w:rPr>
        <w:t xml:space="preserve">Лицо, ответственное за ведение протокола      </w:t>
      </w:r>
      <w:r>
        <w:t>_________</w:t>
      </w:r>
      <w:r w:rsidR="003C2021">
        <w:t xml:space="preserve">_______    </w:t>
      </w:r>
      <w:r w:rsidR="003C2021">
        <w:rPr>
          <w:u w:val="single"/>
        </w:rPr>
        <w:t xml:space="preserve">Леутина Л.А. </w:t>
      </w:r>
    </w:p>
    <w:p w:rsidR="008E72C6" w:rsidRDefault="008E72C6" w:rsidP="008E72C6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>
        <w:rPr>
          <w:i/>
          <w:iCs/>
        </w:rPr>
        <w:t xml:space="preserve">                                                                                                     </w:t>
      </w:r>
      <w:r>
        <w:rPr>
          <w:i/>
          <w:iCs/>
          <w:sz w:val="20"/>
          <w:szCs w:val="20"/>
        </w:rPr>
        <w:t xml:space="preserve">(подпись)                                  (ФИО)                 </w:t>
      </w:r>
    </w:p>
    <w:p w:rsidR="008E72C6" w:rsidRDefault="008E72C6" w:rsidP="008E72C6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</w:t>
      </w:r>
    </w:p>
    <w:p w:rsidR="008E72C6" w:rsidRDefault="008E72C6" w:rsidP="008E72C6">
      <w:pPr>
        <w:rPr>
          <w:b/>
          <w:bCs/>
          <w:sz w:val="28"/>
          <w:szCs w:val="28"/>
        </w:rPr>
      </w:pPr>
    </w:p>
    <w:p w:rsidR="008E72C6" w:rsidRDefault="008E72C6" w:rsidP="008E72C6">
      <w:pPr>
        <w:rPr>
          <w:b/>
          <w:bCs/>
          <w:sz w:val="28"/>
          <w:szCs w:val="28"/>
        </w:rPr>
      </w:pPr>
    </w:p>
    <w:p w:rsidR="008E72C6" w:rsidRPr="008121D5" w:rsidRDefault="008E72C6" w:rsidP="008E72C6">
      <w:pPr>
        <w:ind w:firstLine="708"/>
        <w:jc w:val="right"/>
        <w:rPr>
          <w:sz w:val="26"/>
          <w:szCs w:val="26"/>
        </w:rPr>
      </w:pPr>
      <w:r w:rsidRPr="008121D5">
        <w:rPr>
          <w:sz w:val="26"/>
          <w:szCs w:val="26"/>
        </w:rPr>
        <w:lastRenderedPageBreak/>
        <w:t xml:space="preserve">«Приложение  </w:t>
      </w:r>
    </w:p>
    <w:p w:rsidR="008E72C6" w:rsidRPr="008121D5" w:rsidRDefault="008E72C6" w:rsidP="008E72C6">
      <w:pPr>
        <w:ind w:firstLine="708"/>
        <w:jc w:val="right"/>
        <w:rPr>
          <w:sz w:val="26"/>
          <w:szCs w:val="26"/>
        </w:rPr>
      </w:pPr>
      <w:r w:rsidRPr="008121D5">
        <w:rPr>
          <w:sz w:val="26"/>
          <w:szCs w:val="26"/>
        </w:rPr>
        <w:t xml:space="preserve">                                                                 к протоколу общественных обсуждений или </w:t>
      </w:r>
    </w:p>
    <w:p w:rsidR="008E72C6" w:rsidRPr="008121D5" w:rsidRDefault="008E72C6" w:rsidP="008E72C6">
      <w:pPr>
        <w:ind w:firstLine="708"/>
        <w:jc w:val="right"/>
        <w:rPr>
          <w:sz w:val="26"/>
          <w:szCs w:val="26"/>
        </w:rPr>
      </w:pPr>
      <w:r w:rsidRPr="008121D5">
        <w:rPr>
          <w:sz w:val="26"/>
          <w:szCs w:val="26"/>
        </w:rPr>
        <w:t xml:space="preserve">                                                            публичных слушаний в </w:t>
      </w:r>
      <w:r w:rsidR="007E4A6D">
        <w:rPr>
          <w:sz w:val="26"/>
          <w:szCs w:val="26"/>
        </w:rPr>
        <w:t xml:space="preserve">сельском поселении Утевка муниципального района Нефтегорский </w:t>
      </w:r>
      <w:r w:rsidRPr="008121D5">
        <w:rPr>
          <w:sz w:val="26"/>
          <w:szCs w:val="26"/>
        </w:rPr>
        <w:t>Самарской области</w:t>
      </w:r>
    </w:p>
    <w:p w:rsidR="008E72C6" w:rsidRPr="008121D5" w:rsidRDefault="008E72C6" w:rsidP="008E72C6">
      <w:pPr>
        <w:ind w:firstLine="708"/>
        <w:jc w:val="both"/>
        <w:rPr>
          <w:sz w:val="26"/>
          <w:szCs w:val="26"/>
        </w:rPr>
      </w:pPr>
    </w:p>
    <w:p w:rsidR="008E72C6" w:rsidRPr="008121D5" w:rsidRDefault="008E72C6" w:rsidP="008E72C6">
      <w:pPr>
        <w:ind w:firstLine="708"/>
        <w:jc w:val="center"/>
        <w:rPr>
          <w:sz w:val="26"/>
          <w:szCs w:val="26"/>
        </w:rPr>
      </w:pPr>
      <w:r w:rsidRPr="008121D5">
        <w:rPr>
          <w:sz w:val="26"/>
          <w:szCs w:val="26"/>
        </w:rPr>
        <w:t>ПЕРЕЧЕНЬ</w:t>
      </w:r>
    </w:p>
    <w:p w:rsidR="008E72C6" w:rsidRPr="008121D5" w:rsidRDefault="008E72C6" w:rsidP="008E72C6">
      <w:pPr>
        <w:ind w:firstLine="708"/>
        <w:jc w:val="center"/>
      </w:pPr>
      <w:r w:rsidRPr="008121D5">
        <w:rPr>
          <w:sz w:val="26"/>
          <w:szCs w:val="26"/>
        </w:rPr>
        <w:t xml:space="preserve">принявших участие в рассмотрении проекта участников публичных слушаний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1464"/>
        <w:gridCol w:w="1653"/>
        <w:gridCol w:w="2025"/>
        <w:gridCol w:w="3517"/>
        <w:gridCol w:w="4217"/>
      </w:tblGrid>
      <w:tr w:rsidR="008E72C6" w:rsidRPr="008121D5" w:rsidTr="007E4A6D">
        <w:tc>
          <w:tcPr>
            <w:tcW w:w="1684" w:type="dxa"/>
            <w:shd w:val="clear" w:color="auto" w:fill="auto"/>
          </w:tcPr>
          <w:p w:rsidR="008E72C6" w:rsidRPr="008121D5" w:rsidRDefault="008E72C6" w:rsidP="0077584C">
            <w:pPr>
              <w:jc w:val="center"/>
            </w:pPr>
            <w:r w:rsidRPr="008121D5">
              <w:t xml:space="preserve">ФИО/ наименование юридического лица </w:t>
            </w:r>
          </w:p>
        </w:tc>
        <w:tc>
          <w:tcPr>
            <w:tcW w:w="1464" w:type="dxa"/>
            <w:shd w:val="clear" w:color="auto" w:fill="auto"/>
          </w:tcPr>
          <w:p w:rsidR="008E72C6" w:rsidRPr="008121D5" w:rsidRDefault="008E72C6" w:rsidP="0077584C">
            <w:pPr>
              <w:jc w:val="center"/>
            </w:pPr>
            <w:r w:rsidRPr="008121D5">
              <w:t>Дата рождения / ОГРН</w:t>
            </w:r>
          </w:p>
        </w:tc>
        <w:tc>
          <w:tcPr>
            <w:tcW w:w="1653" w:type="dxa"/>
            <w:shd w:val="clear" w:color="auto" w:fill="auto"/>
          </w:tcPr>
          <w:p w:rsidR="008E72C6" w:rsidRPr="008121D5" w:rsidRDefault="008E72C6" w:rsidP="0077584C">
            <w:pPr>
              <w:jc w:val="center"/>
            </w:pPr>
            <w:r w:rsidRPr="008121D5">
              <w:t>Адрес жительства (регистрации) / место нахождения и адрес</w:t>
            </w:r>
          </w:p>
        </w:tc>
        <w:tc>
          <w:tcPr>
            <w:tcW w:w="2025" w:type="dxa"/>
            <w:shd w:val="clear" w:color="auto" w:fill="auto"/>
          </w:tcPr>
          <w:p w:rsidR="008E72C6" w:rsidRPr="008121D5" w:rsidRDefault="008E72C6" w:rsidP="00390035">
            <w:pPr>
              <w:jc w:val="center"/>
            </w:pPr>
            <w:r w:rsidRPr="008121D5">
              <w:t>Документы, подтверждающие сведения об участнике публичных слушаний*</w:t>
            </w:r>
          </w:p>
        </w:tc>
        <w:tc>
          <w:tcPr>
            <w:tcW w:w="3517" w:type="dxa"/>
            <w:shd w:val="clear" w:color="auto" w:fill="auto"/>
          </w:tcPr>
          <w:p w:rsidR="008E72C6" w:rsidRPr="008121D5" w:rsidRDefault="008E72C6" w:rsidP="0077584C">
            <w:pPr>
              <w:jc w:val="center"/>
            </w:pPr>
            <w:r w:rsidRPr="008121D5">
              <w:t xml:space="preserve">Сведения о правах на земельные участки, ОКС, помещения, являющиеся частью ОКС, из ЕГРН и иные документы, устанавливающие или удостоверяющие права участника общественных обсуждений или публичных слушаний на такие земельные участки, ОКС, помещения  </w:t>
            </w:r>
          </w:p>
        </w:tc>
        <w:tc>
          <w:tcPr>
            <w:tcW w:w="4217" w:type="dxa"/>
            <w:shd w:val="clear" w:color="auto" w:fill="auto"/>
          </w:tcPr>
          <w:p w:rsidR="008E72C6" w:rsidRPr="008121D5" w:rsidRDefault="008E72C6" w:rsidP="0077584C">
            <w:pPr>
              <w:jc w:val="center"/>
            </w:pPr>
            <w:r w:rsidRPr="008121D5">
              <w:t>Способ внесения предложений и замечаний**</w:t>
            </w:r>
          </w:p>
        </w:tc>
      </w:tr>
      <w:tr w:rsidR="008E72C6" w:rsidRPr="008121D5" w:rsidTr="007E4A6D">
        <w:tc>
          <w:tcPr>
            <w:tcW w:w="1684" w:type="dxa"/>
            <w:shd w:val="clear" w:color="auto" w:fill="auto"/>
          </w:tcPr>
          <w:p w:rsidR="008E72C6" w:rsidRPr="008121D5" w:rsidRDefault="008E72C6" w:rsidP="0077584C">
            <w:pPr>
              <w:jc w:val="center"/>
            </w:pPr>
            <w:bookmarkStart w:id="0" w:name="_GoBack"/>
            <w:bookmarkEnd w:id="0"/>
          </w:p>
        </w:tc>
        <w:tc>
          <w:tcPr>
            <w:tcW w:w="1464" w:type="dxa"/>
            <w:shd w:val="clear" w:color="auto" w:fill="auto"/>
          </w:tcPr>
          <w:p w:rsidR="008E72C6" w:rsidRPr="008121D5" w:rsidRDefault="008E72C6" w:rsidP="0077584C">
            <w:pPr>
              <w:jc w:val="center"/>
            </w:pPr>
          </w:p>
        </w:tc>
        <w:tc>
          <w:tcPr>
            <w:tcW w:w="1653" w:type="dxa"/>
            <w:shd w:val="clear" w:color="auto" w:fill="auto"/>
          </w:tcPr>
          <w:p w:rsidR="008E72C6" w:rsidRPr="008121D5" w:rsidRDefault="008E72C6" w:rsidP="0077584C">
            <w:pPr>
              <w:jc w:val="center"/>
            </w:pPr>
          </w:p>
        </w:tc>
        <w:tc>
          <w:tcPr>
            <w:tcW w:w="2025" w:type="dxa"/>
            <w:shd w:val="clear" w:color="auto" w:fill="auto"/>
          </w:tcPr>
          <w:p w:rsidR="008E72C6" w:rsidRPr="008121D5" w:rsidRDefault="008E72C6" w:rsidP="0077584C">
            <w:pPr>
              <w:jc w:val="center"/>
            </w:pPr>
          </w:p>
        </w:tc>
        <w:tc>
          <w:tcPr>
            <w:tcW w:w="3517" w:type="dxa"/>
            <w:shd w:val="clear" w:color="auto" w:fill="auto"/>
          </w:tcPr>
          <w:p w:rsidR="008E72C6" w:rsidRPr="008121D5" w:rsidRDefault="008E72C6" w:rsidP="0077584C">
            <w:pPr>
              <w:jc w:val="center"/>
            </w:pPr>
          </w:p>
        </w:tc>
        <w:tc>
          <w:tcPr>
            <w:tcW w:w="4217" w:type="dxa"/>
            <w:shd w:val="clear" w:color="auto" w:fill="auto"/>
          </w:tcPr>
          <w:p w:rsidR="008E72C6" w:rsidRPr="008121D5" w:rsidRDefault="00390035" w:rsidP="0077584C">
            <w:pPr>
              <w:jc w:val="center"/>
            </w:pPr>
            <w:r>
              <w:t xml:space="preserve">Устно </w:t>
            </w:r>
          </w:p>
        </w:tc>
      </w:tr>
      <w:tr w:rsidR="008E72C6" w:rsidRPr="008121D5" w:rsidTr="007E4A6D">
        <w:tc>
          <w:tcPr>
            <w:tcW w:w="1684" w:type="dxa"/>
            <w:shd w:val="clear" w:color="auto" w:fill="auto"/>
          </w:tcPr>
          <w:p w:rsidR="008E72C6" w:rsidRPr="008121D5" w:rsidRDefault="008E72C6" w:rsidP="0077584C">
            <w:pPr>
              <w:jc w:val="center"/>
            </w:pPr>
          </w:p>
        </w:tc>
        <w:tc>
          <w:tcPr>
            <w:tcW w:w="1464" w:type="dxa"/>
            <w:shd w:val="clear" w:color="auto" w:fill="auto"/>
          </w:tcPr>
          <w:p w:rsidR="008E72C6" w:rsidRPr="008121D5" w:rsidRDefault="008E72C6" w:rsidP="0077584C">
            <w:pPr>
              <w:jc w:val="center"/>
            </w:pPr>
          </w:p>
        </w:tc>
        <w:tc>
          <w:tcPr>
            <w:tcW w:w="1653" w:type="dxa"/>
            <w:shd w:val="clear" w:color="auto" w:fill="auto"/>
          </w:tcPr>
          <w:p w:rsidR="008E72C6" w:rsidRPr="008121D5" w:rsidRDefault="008E72C6" w:rsidP="0077584C">
            <w:pPr>
              <w:jc w:val="center"/>
            </w:pPr>
          </w:p>
        </w:tc>
        <w:tc>
          <w:tcPr>
            <w:tcW w:w="2025" w:type="dxa"/>
            <w:shd w:val="clear" w:color="auto" w:fill="auto"/>
          </w:tcPr>
          <w:p w:rsidR="008E72C6" w:rsidRPr="008121D5" w:rsidRDefault="008E72C6" w:rsidP="0077584C">
            <w:pPr>
              <w:jc w:val="center"/>
            </w:pPr>
          </w:p>
        </w:tc>
        <w:tc>
          <w:tcPr>
            <w:tcW w:w="3517" w:type="dxa"/>
            <w:shd w:val="clear" w:color="auto" w:fill="auto"/>
          </w:tcPr>
          <w:p w:rsidR="008E72C6" w:rsidRPr="008121D5" w:rsidRDefault="008E72C6" w:rsidP="0077584C">
            <w:pPr>
              <w:jc w:val="center"/>
            </w:pPr>
          </w:p>
        </w:tc>
        <w:tc>
          <w:tcPr>
            <w:tcW w:w="4217" w:type="dxa"/>
            <w:shd w:val="clear" w:color="auto" w:fill="auto"/>
          </w:tcPr>
          <w:p w:rsidR="008E72C6" w:rsidRPr="008121D5" w:rsidRDefault="008E72C6" w:rsidP="0077584C">
            <w:pPr>
              <w:jc w:val="center"/>
            </w:pPr>
          </w:p>
        </w:tc>
      </w:tr>
      <w:tr w:rsidR="008E72C6" w:rsidRPr="008121D5" w:rsidTr="007E4A6D">
        <w:tc>
          <w:tcPr>
            <w:tcW w:w="14560" w:type="dxa"/>
            <w:gridSpan w:val="6"/>
            <w:shd w:val="clear" w:color="auto" w:fill="auto"/>
          </w:tcPr>
          <w:p w:rsidR="008E72C6" w:rsidRPr="008121D5" w:rsidRDefault="008E72C6" w:rsidP="0077584C">
            <w:r w:rsidRPr="008121D5">
              <w:t>* - документы не прилагаются при условии, что сведения об участнике общественных обсуждений или публичных слушаний содержатся на официальном сайте или в информационной системе;</w:t>
            </w:r>
          </w:p>
          <w:p w:rsidR="008E72C6" w:rsidRPr="008121D5" w:rsidRDefault="008E72C6" w:rsidP="0077584C">
            <w:r w:rsidRPr="008121D5">
              <w:t xml:space="preserve">** - указывается: посредством официального сайта или информационной системы, в письменной форме, в форме электронного документа, запись в книге (журнале) учета посетителей экспозиции проекта    </w:t>
            </w:r>
          </w:p>
        </w:tc>
      </w:tr>
    </w:tbl>
    <w:p w:rsidR="00A7342E" w:rsidRDefault="00A7342E"/>
    <w:sectPr w:rsidR="00A7342E" w:rsidSect="008E72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41C" w:rsidRDefault="00DB141C" w:rsidP="008E72C6">
      <w:r>
        <w:separator/>
      </w:r>
    </w:p>
  </w:endnote>
  <w:endnote w:type="continuationSeparator" w:id="0">
    <w:p w:rsidR="00DB141C" w:rsidRDefault="00DB141C" w:rsidP="008E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41C" w:rsidRDefault="00DB141C" w:rsidP="008E72C6">
      <w:r>
        <w:separator/>
      </w:r>
    </w:p>
  </w:footnote>
  <w:footnote w:type="continuationSeparator" w:id="0">
    <w:p w:rsidR="00DB141C" w:rsidRDefault="00DB141C" w:rsidP="008E7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E2ADB"/>
    <w:multiLevelType w:val="multilevel"/>
    <w:tmpl w:val="B67C3E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04E1D7B"/>
    <w:multiLevelType w:val="multilevel"/>
    <w:tmpl w:val="B67C3E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EB"/>
    <w:rsid w:val="001724E0"/>
    <w:rsid w:val="001D62F5"/>
    <w:rsid w:val="00390035"/>
    <w:rsid w:val="003C2021"/>
    <w:rsid w:val="00483181"/>
    <w:rsid w:val="007758EB"/>
    <w:rsid w:val="007D111D"/>
    <w:rsid w:val="007E4A6D"/>
    <w:rsid w:val="008E72C6"/>
    <w:rsid w:val="00A7342E"/>
    <w:rsid w:val="00B31BE1"/>
    <w:rsid w:val="00DB141C"/>
    <w:rsid w:val="00E221E3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E9DF4-FFA8-4831-972D-4D25F352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E72C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E7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8E72C6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8E72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footnote reference"/>
    <w:semiHidden/>
    <w:unhideWhenUsed/>
    <w:rsid w:val="008E72C6"/>
    <w:rPr>
      <w:vertAlign w:val="superscript"/>
    </w:rPr>
  </w:style>
  <w:style w:type="paragraph" w:styleId="a8">
    <w:name w:val="List Paragraph"/>
    <w:basedOn w:val="a"/>
    <w:uiPriority w:val="34"/>
    <w:qFormat/>
    <w:rsid w:val="008E72C6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9003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00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DA553-43B6-4B99-ACEC-6F7FC6EF5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2023-12-11T09:41:00Z</cp:lastPrinted>
  <dcterms:created xsi:type="dcterms:W3CDTF">2023-12-13T05:16:00Z</dcterms:created>
  <dcterms:modified xsi:type="dcterms:W3CDTF">2023-12-13T05:16:00Z</dcterms:modified>
</cp:coreProperties>
</file>