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EC" w:rsidRPr="00D473EC" w:rsidRDefault="00D473EC" w:rsidP="00D473EC">
      <w:pPr>
        <w:pStyle w:val="western"/>
        <w:spacing w:after="0"/>
        <w:jc w:val="center"/>
        <w:rPr>
          <w:b/>
        </w:rPr>
      </w:pPr>
      <w:bookmarkStart w:id="0" w:name="_GoBack"/>
      <w:r w:rsidRPr="00D473EC">
        <w:rPr>
          <w:b/>
          <w:bCs/>
        </w:rPr>
        <w:t>ОБЪЯВЛЕНИЕ</w:t>
      </w:r>
    </w:p>
    <w:p w:rsidR="00D473EC" w:rsidRDefault="00D473EC" w:rsidP="00D473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73E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D14DFB">
        <w:rPr>
          <w:rFonts w:ascii="Times New Roman" w:hAnsi="Times New Roman" w:cs="Times New Roman"/>
          <w:b/>
          <w:bCs/>
          <w:sz w:val="28"/>
          <w:szCs w:val="28"/>
        </w:rPr>
        <w:t>заявителей для предоставления</w:t>
      </w:r>
      <w:r w:rsidRPr="00D473EC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</w:t>
      </w:r>
      <w:r w:rsidR="009F2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121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="00D14DFB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994121">
        <w:rPr>
          <w:rFonts w:ascii="Times New Roman" w:hAnsi="Times New Roman" w:cs="Times New Roman"/>
          <w:b/>
          <w:bCs/>
          <w:sz w:val="28"/>
          <w:szCs w:val="28"/>
        </w:rPr>
        <w:t>, ведущих личное подсобное хозяйств</w:t>
      </w:r>
      <w:r w:rsidR="00D14DFB">
        <w:rPr>
          <w:rFonts w:ascii="Times New Roman" w:hAnsi="Times New Roman" w:cs="Times New Roman"/>
          <w:b/>
          <w:bCs/>
          <w:sz w:val="28"/>
          <w:szCs w:val="28"/>
        </w:rPr>
        <w:t>о,</w:t>
      </w:r>
      <w:r w:rsidRPr="00D473EC">
        <w:rPr>
          <w:rFonts w:ascii="Times New Roman" w:hAnsi="Times New Roman" w:cs="Times New Roman"/>
          <w:b/>
          <w:bCs/>
          <w:sz w:val="28"/>
          <w:szCs w:val="28"/>
        </w:rPr>
        <w:t xml:space="preserve"> в целях возмещения части затрат </w:t>
      </w:r>
      <w:r w:rsidRPr="00D473EC">
        <w:rPr>
          <w:rFonts w:ascii="Times New Roman" w:hAnsi="Times New Roman" w:cs="Times New Roman"/>
          <w:b/>
          <w:sz w:val="28"/>
          <w:szCs w:val="28"/>
        </w:rPr>
        <w:t>в связис производством сельскохозяйственной продукции в части расходов</w:t>
      </w:r>
      <w:r w:rsidR="003A32C3" w:rsidRPr="003A32C3">
        <w:rPr>
          <w:rFonts w:ascii="Times New Roman" w:hAnsi="Times New Roman" w:cs="Times New Roman"/>
          <w:b/>
          <w:bCs/>
          <w:sz w:val="28"/>
          <w:szCs w:val="28"/>
        </w:rPr>
        <w:t>на содержание маточного поголовья крупного рогатого скота</w:t>
      </w:r>
    </w:p>
    <w:bookmarkEnd w:id="0"/>
    <w:p w:rsidR="00D14DFB" w:rsidRDefault="00D14DFB" w:rsidP="00D473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4DFB" w:rsidRDefault="00D14DFB" w:rsidP="00D14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</w:t>
      </w:r>
      <w:r w:rsidR="00DB4F5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4A8E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.2023 г.</w:t>
      </w:r>
    </w:p>
    <w:p w:rsidR="003A32C3" w:rsidRDefault="003A32C3" w:rsidP="00D473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73EC" w:rsidRPr="00D473EC" w:rsidRDefault="00D473EC" w:rsidP="006C220F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3E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D473EC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D473EC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proofErr w:type="gramStart"/>
      <w:r w:rsidRPr="00D473EC">
        <w:rPr>
          <w:rFonts w:ascii="Times New Roman" w:hAnsi="Times New Roman" w:cs="Times New Roman"/>
          <w:sz w:val="28"/>
          <w:szCs w:val="28"/>
        </w:rPr>
        <w:t>(далее –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73EC">
        <w:rPr>
          <w:rFonts w:ascii="Times New Roman" w:hAnsi="Times New Roman" w:cs="Times New Roman"/>
          <w:sz w:val="28"/>
          <w:szCs w:val="28"/>
        </w:rPr>
        <w:t>ган местного самоуправления) в рамках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</w:t>
      </w:r>
      <w:r w:rsidR="00142C62">
        <w:rPr>
          <w:rFonts w:ascii="Times New Roman" w:hAnsi="Times New Roman" w:cs="Times New Roman"/>
          <w:sz w:val="28"/>
          <w:szCs w:val="28"/>
        </w:rPr>
        <w:t>30</w:t>
      </w:r>
      <w:r w:rsidRPr="00D473EC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D473EC">
        <w:rPr>
          <w:rFonts w:ascii="Times New Roman" w:hAnsi="Times New Roman" w:cs="Times New Roman"/>
          <w:spacing w:val="2"/>
          <w:sz w:val="28"/>
          <w:szCs w:val="28"/>
        </w:rPr>
        <w:t xml:space="preserve">утвержденной постановлением Правительства </w:t>
      </w:r>
      <w:r w:rsidRPr="00D473EC">
        <w:rPr>
          <w:rFonts w:ascii="Times New Roman" w:hAnsi="Times New Roman" w:cs="Times New Roman"/>
          <w:spacing w:val="4"/>
          <w:sz w:val="28"/>
          <w:szCs w:val="28"/>
        </w:rPr>
        <w:t>Са</w:t>
      </w:r>
      <w:r w:rsidRPr="00D473EC">
        <w:rPr>
          <w:rFonts w:ascii="Times New Roman" w:hAnsi="Times New Roman" w:cs="Times New Roman"/>
          <w:spacing w:val="6"/>
          <w:sz w:val="28"/>
          <w:szCs w:val="28"/>
        </w:rPr>
        <w:t>марской области</w:t>
      </w:r>
      <w:r w:rsidRPr="00D473EC">
        <w:rPr>
          <w:rFonts w:ascii="Times New Roman" w:hAnsi="Times New Roman" w:cs="Times New Roman"/>
          <w:spacing w:val="2"/>
          <w:sz w:val="28"/>
          <w:szCs w:val="28"/>
        </w:rPr>
        <w:t xml:space="preserve"> от 14.11.2013 № 624, </w:t>
      </w:r>
      <w:r w:rsidRPr="00D473E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121831">
        <w:rPr>
          <w:rFonts w:ascii="Times New Roman" w:hAnsi="Times New Roman" w:cs="Times New Roman"/>
          <w:sz w:val="28"/>
          <w:szCs w:val="28"/>
        </w:rPr>
        <w:t xml:space="preserve">по </w:t>
      </w:r>
      <w:r w:rsidR="00121831" w:rsidRPr="00522D84">
        <w:rPr>
          <w:rFonts w:ascii="Times New Roman" w:hAnsi="Times New Roman" w:cs="Times New Roman"/>
          <w:sz w:val="28"/>
          <w:szCs w:val="28"/>
        </w:rPr>
        <w:t xml:space="preserve">предоставлению субсидий гражданам, ведущим личное подсобное хозяйство на территории Самарской области, в целях возмещения </w:t>
      </w:r>
      <w:proofErr w:type="gramEnd"/>
      <w:r w:rsidR="00121831" w:rsidRPr="00522D8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D473E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района </w:t>
      </w:r>
      <w:proofErr w:type="spellStart"/>
      <w:r w:rsidRPr="00D473EC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D473E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121831">
        <w:rPr>
          <w:rFonts w:ascii="Times New Roman" w:hAnsi="Times New Roman" w:cs="Times New Roman"/>
          <w:sz w:val="28"/>
          <w:szCs w:val="28"/>
        </w:rPr>
        <w:t>09</w:t>
      </w:r>
      <w:r w:rsidRPr="00D473EC">
        <w:rPr>
          <w:rFonts w:ascii="Times New Roman" w:hAnsi="Times New Roman" w:cs="Times New Roman"/>
          <w:sz w:val="28"/>
          <w:szCs w:val="28"/>
        </w:rPr>
        <w:t>.0</w:t>
      </w:r>
      <w:r w:rsidR="00121831">
        <w:rPr>
          <w:rFonts w:ascii="Times New Roman" w:hAnsi="Times New Roman" w:cs="Times New Roman"/>
          <w:sz w:val="28"/>
          <w:szCs w:val="28"/>
        </w:rPr>
        <w:t>2</w:t>
      </w:r>
      <w:r w:rsidRPr="00D473EC">
        <w:rPr>
          <w:rFonts w:ascii="Times New Roman" w:hAnsi="Times New Roman" w:cs="Times New Roman"/>
          <w:sz w:val="28"/>
          <w:szCs w:val="28"/>
        </w:rPr>
        <w:t>.20</w:t>
      </w:r>
      <w:r w:rsidR="00121831">
        <w:rPr>
          <w:rFonts w:ascii="Times New Roman" w:hAnsi="Times New Roman" w:cs="Times New Roman"/>
          <w:sz w:val="28"/>
          <w:szCs w:val="28"/>
        </w:rPr>
        <w:t>23</w:t>
      </w:r>
      <w:r w:rsidRPr="00D473EC">
        <w:rPr>
          <w:rFonts w:ascii="Times New Roman" w:hAnsi="Times New Roman" w:cs="Times New Roman"/>
          <w:sz w:val="28"/>
          <w:szCs w:val="28"/>
        </w:rPr>
        <w:t xml:space="preserve"> № </w:t>
      </w:r>
      <w:r w:rsidR="00121831">
        <w:rPr>
          <w:rFonts w:ascii="Times New Roman" w:hAnsi="Times New Roman" w:cs="Times New Roman"/>
          <w:sz w:val="28"/>
          <w:szCs w:val="28"/>
        </w:rPr>
        <w:t>175</w:t>
      </w:r>
      <w:r w:rsidRPr="00D473EC">
        <w:rPr>
          <w:rFonts w:ascii="Times New Roman" w:hAnsi="Times New Roman" w:cs="Times New Roman"/>
          <w:sz w:val="28"/>
          <w:szCs w:val="28"/>
        </w:rPr>
        <w:t xml:space="preserve"> (далее – Порядок), объявляет о начале проведения отбора путем запроса предложений (далее – отбор) для предоставления субсидий </w:t>
      </w:r>
      <w:r w:rsidR="00121831" w:rsidRPr="00522D84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Самарской област</w:t>
      </w:r>
      <w:proofErr w:type="gramStart"/>
      <w:r w:rsidR="00121831" w:rsidRPr="00522D84">
        <w:rPr>
          <w:rFonts w:ascii="Times New Roman" w:hAnsi="Times New Roman" w:cs="Times New Roman"/>
          <w:sz w:val="28"/>
          <w:szCs w:val="28"/>
        </w:rPr>
        <w:t>и</w:t>
      </w:r>
      <w:r w:rsidR="00121831" w:rsidRPr="00D473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1831" w:rsidRPr="00D473EC">
        <w:rPr>
          <w:rFonts w:ascii="Times New Roman" w:hAnsi="Times New Roman" w:cs="Times New Roman"/>
          <w:sz w:val="28"/>
          <w:szCs w:val="28"/>
        </w:rPr>
        <w:t>далее – участники отбора)</w:t>
      </w:r>
      <w:r w:rsidR="00121831" w:rsidRPr="00522D84">
        <w:rPr>
          <w:rFonts w:ascii="Times New Roman" w:hAnsi="Times New Roman" w:cs="Times New Roman"/>
          <w:sz w:val="28"/>
          <w:szCs w:val="28"/>
        </w:rPr>
        <w:t>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9F22B6">
        <w:rPr>
          <w:rFonts w:ascii="Times New Roman" w:hAnsi="Times New Roman" w:cs="Times New Roman"/>
          <w:sz w:val="28"/>
          <w:szCs w:val="28"/>
        </w:rPr>
        <w:t xml:space="preserve"> </w:t>
      </w:r>
      <w:r w:rsidRPr="00D473EC">
        <w:rPr>
          <w:rFonts w:ascii="Times New Roman" w:hAnsi="Times New Roman" w:cs="Times New Roman"/>
          <w:sz w:val="28"/>
          <w:szCs w:val="28"/>
        </w:rPr>
        <w:t>(далее – субсидии).</w:t>
      </w:r>
    </w:p>
    <w:p w:rsidR="00D473EC" w:rsidRDefault="00D473EC" w:rsidP="00D473EC">
      <w:pPr>
        <w:pStyle w:val="western"/>
        <w:spacing w:after="0" w:line="352" w:lineRule="auto"/>
        <w:ind w:firstLine="709"/>
      </w:pPr>
      <w:r>
        <w:t xml:space="preserve">Организатором проведения отбора выступает орган местного самоуправления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</w:t>
      </w:r>
      <w:r w:rsidR="00E32B63">
        <w:t xml:space="preserve"> (Администрация муниципального района </w:t>
      </w:r>
      <w:proofErr w:type="spellStart"/>
      <w:r w:rsidR="00E32B63">
        <w:t>Нефтегорский</w:t>
      </w:r>
      <w:proofErr w:type="spellEnd"/>
      <w:r w:rsidR="00E32B63">
        <w:t xml:space="preserve"> Самарской области)</w:t>
      </w:r>
      <w:r>
        <w:t xml:space="preserve">, расположенный по адресу: 446600, Самарская область, г. Нефтегорск, ул. </w:t>
      </w:r>
      <w:r>
        <w:lastRenderedPageBreak/>
        <w:t>Ленина , д. 2,</w:t>
      </w:r>
      <w:r>
        <w:rPr>
          <w:spacing w:val="20"/>
        </w:rPr>
        <w:t xml:space="preserve"> к. 2 (МКУ Управление сельского хозяйства), </w:t>
      </w:r>
      <w:r>
        <w:t>телефон: 8(846) 70 21-13-51.</w:t>
      </w:r>
    </w:p>
    <w:p w:rsidR="00D473EC" w:rsidRDefault="00D473EC" w:rsidP="00D473EC">
      <w:pPr>
        <w:pStyle w:val="western"/>
        <w:spacing w:after="0" w:line="352" w:lineRule="auto"/>
        <w:ind w:firstLine="709"/>
      </w:pPr>
      <w:r>
        <w:t>Адрес сайта в информационно-телекоммуникационной сети Интернет, на котором обеспечивается проведение отбора: (</w:t>
      </w:r>
      <w:proofErr w:type="spellStart"/>
      <w:r>
        <w:rPr>
          <w:b/>
          <w:bCs/>
          <w:u w:val="single"/>
          <w:lang w:val="en-US"/>
        </w:rPr>
        <w:t>neftadm</w:t>
      </w:r>
      <w:proofErr w:type="spellEnd"/>
      <w:r>
        <w:rPr>
          <w:b/>
          <w:bCs/>
          <w:u w:val="single"/>
        </w:rPr>
        <w:t>@</w:t>
      </w:r>
      <w:proofErr w:type="spellStart"/>
      <w:r>
        <w:rPr>
          <w:b/>
          <w:bCs/>
          <w:u w:val="single"/>
          <w:lang w:val="en-US"/>
        </w:rPr>
        <w:t>samregion</w:t>
      </w:r>
      <w:proofErr w:type="spellEnd"/>
      <w:r>
        <w:rPr>
          <w:b/>
          <w:bCs/>
          <w:u w:val="single"/>
        </w:rPr>
        <w:t>.</w:t>
      </w:r>
      <w:proofErr w:type="spellStart"/>
      <w:r>
        <w:rPr>
          <w:b/>
          <w:bCs/>
          <w:u w:val="single"/>
          <w:lang w:val="en-US"/>
        </w:rPr>
        <w:t>ru</w:t>
      </w:r>
      <w:proofErr w:type="spellEnd"/>
      <w:r>
        <w:rPr>
          <w:b/>
          <w:bCs/>
        </w:rPr>
        <w:t>).</w:t>
      </w:r>
    </w:p>
    <w:p w:rsidR="00D473EC" w:rsidRDefault="00D473EC" w:rsidP="00D473EC">
      <w:pPr>
        <w:pStyle w:val="western"/>
        <w:spacing w:after="0" w:line="324" w:lineRule="auto"/>
        <w:ind w:firstLine="709"/>
      </w:pPr>
      <w:r>
        <w:t xml:space="preserve">Заявки на участие в отборе (далее – заявки) подаются участниками отбора в орган местного самоуправления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области, расположенный по адресу: 446600, Самарская область, г. Нефтегорск, ул. Ленина</w:t>
      </w:r>
      <w:proofErr w:type="gramStart"/>
      <w:r>
        <w:t xml:space="preserve"> ,</w:t>
      </w:r>
      <w:proofErr w:type="gramEnd"/>
      <w:r>
        <w:t xml:space="preserve"> д. 2,</w:t>
      </w:r>
      <w:r>
        <w:rPr>
          <w:spacing w:val="20"/>
        </w:rPr>
        <w:t xml:space="preserve"> к. 2 (МКУ Управление сельского хозяйства)</w:t>
      </w:r>
      <w:r>
        <w:t>.</w:t>
      </w:r>
    </w:p>
    <w:p w:rsidR="00D473EC" w:rsidRDefault="00D473EC" w:rsidP="00D473EC">
      <w:pPr>
        <w:pStyle w:val="western"/>
        <w:spacing w:after="0" w:line="324" w:lineRule="auto"/>
        <w:ind w:firstLine="709"/>
      </w:pPr>
      <w:r>
        <w:t xml:space="preserve">Дата начала приема заявок – 8:00 по местному времени </w:t>
      </w:r>
      <w:r w:rsidR="00334A8E">
        <w:t>0</w:t>
      </w:r>
      <w:r w:rsidR="00DB4F51">
        <w:t>7</w:t>
      </w:r>
      <w:r w:rsidR="00334A8E">
        <w:t xml:space="preserve">декабря </w:t>
      </w:r>
      <w:r>
        <w:t xml:space="preserve"> 202</w:t>
      </w:r>
      <w:r w:rsidR="00121831">
        <w:t>3</w:t>
      </w:r>
      <w:r>
        <w:t xml:space="preserve"> года;</w:t>
      </w:r>
    </w:p>
    <w:p w:rsidR="00D473EC" w:rsidRDefault="00D473EC" w:rsidP="00D473EC">
      <w:pPr>
        <w:pStyle w:val="western"/>
        <w:spacing w:after="0" w:line="324" w:lineRule="auto"/>
        <w:ind w:firstLine="709"/>
      </w:pPr>
      <w:r>
        <w:t xml:space="preserve">Дата окончания приема заявок – 15:00 по местному времени </w:t>
      </w:r>
      <w:r w:rsidR="00334A8E">
        <w:t>2</w:t>
      </w:r>
      <w:r w:rsidR="00DB4F51">
        <w:t>0</w:t>
      </w:r>
      <w:r>
        <w:t xml:space="preserve"> декабря 202</w:t>
      </w:r>
      <w:r w:rsidR="00121831">
        <w:t>3</w:t>
      </w:r>
      <w:r>
        <w:t xml:space="preserve"> года.</w:t>
      </w:r>
    </w:p>
    <w:p w:rsidR="00D473EC" w:rsidRDefault="00D473EC" w:rsidP="00D473EC">
      <w:pPr>
        <w:pStyle w:val="western"/>
        <w:spacing w:after="0" w:line="324" w:lineRule="auto"/>
        <w:ind w:firstLine="709"/>
      </w:pPr>
      <w:r>
        <w:t>Заявки подаются на бум</w:t>
      </w:r>
      <w:r w:rsidR="00AA03EC">
        <w:t>ажном носителе и регистрируются</w:t>
      </w:r>
      <w:r w:rsidR="009F22B6">
        <w:t xml:space="preserve"> </w:t>
      </w:r>
      <w:r w:rsidR="00AA03EC">
        <w:t xml:space="preserve">органом местного самоуправления муниципального района </w:t>
      </w:r>
      <w:proofErr w:type="spellStart"/>
      <w:r w:rsidR="00AA03EC">
        <w:t>Нефтегорский</w:t>
      </w:r>
      <w:r>
        <w:t>в</w:t>
      </w:r>
      <w:proofErr w:type="spellEnd"/>
      <w:r>
        <w:t xml:space="preserve"> порядке их поступления в </w:t>
      </w:r>
      <w:r w:rsidR="00AA03EC">
        <w:t>журнале регистрации</w:t>
      </w:r>
      <w:r>
        <w:t>.</w:t>
      </w:r>
    </w:p>
    <w:p w:rsidR="003A32C3" w:rsidRDefault="003A32C3" w:rsidP="00D473EC">
      <w:pPr>
        <w:pStyle w:val="western"/>
        <w:spacing w:after="0" w:line="324" w:lineRule="auto"/>
        <w:ind w:firstLine="709"/>
      </w:pPr>
    </w:p>
    <w:p w:rsidR="00D473EC" w:rsidRPr="009F279C" w:rsidRDefault="00D473EC" w:rsidP="009F279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79C">
        <w:rPr>
          <w:rFonts w:ascii="Times New Roman" w:hAnsi="Times New Roman" w:cs="Times New Roman"/>
          <w:b/>
          <w:bCs/>
          <w:sz w:val="28"/>
          <w:szCs w:val="28"/>
        </w:rPr>
        <w:t>Основные положения, касающиеся проведения отбора</w:t>
      </w:r>
    </w:p>
    <w:p w:rsidR="009F279C" w:rsidRDefault="00D473EC" w:rsidP="009F279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79C">
        <w:rPr>
          <w:rFonts w:ascii="Times New Roman" w:hAnsi="Times New Roman" w:cs="Times New Roman"/>
          <w:b/>
          <w:bCs/>
          <w:sz w:val="28"/>
          <w:szCs w:val="28"/>
        </w:rPr>
        <w:t>и предоставления субсидии</w:t>
      </w:r>
    </w:p>
    <w:p w:rsidR="00D473EC" w:rsidRPr="009F279C" w:rsidRDefault="00D473EC" w:rsidP="009F279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2" w:rsidRPr="00522D84" w:rsidRDefault="007B3612" w:rsidP="007B361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Субсидия предоставляется участникам отбора, прошедшим</w:t>
      </w:r>
      <w:r w:rsidR="00334A8E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отбор и включенным в реестр получателей субсидий (далее – получатели), в случае отсутствия оснований для отказа в предоставлении субсидийв целях 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затрат, </w:t>
      </w:r>
      <w:r w:rsidRPr="00522D84">
        <w:rPr>
          <w:rFonts w:ascii="Times New Roman" w:hAnsi="Times New Roman" w:cs="Times New Roman"/>
          <w:sz w:val="28"/>
          <w:szCs w:val="28"/>
        </w:rPr>
        <w:t>понесенных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в предыдущем и (или) текущем финансовых годах на содержание коров (за исключением </w:t>
      </w:r>
      <w:r w:rsidRPr="00522D84">
        <w:rPr>
          <w:rFonts w:ascii="Times New Roman" w:hAnsi="Times New Roman" w:cs="Times New Roman"/>
          <w:sz w:val="28"/>
          <w:szCs w:val="28"/>
        </w:rPr>
        <w:t>затрат, ранее возмещенных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:rsidR="00334A8E" w:rsidRPr="00334A8E" w:rsidRDefault="00334A8E" w:rsidP="00334A8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Субсидии, предоставляемой Получателю в 2023 году, исчисляется как произведение ставки расчета размера субсидии на содержание одной коровы, равной 5 000 рублей, и количества коров, </w:t>
      </w:r>
      <w:r w:rsidRPr="00334A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2023 году государственной ветеринарной службой проведены необходимые ветеринарно-профилактические мероприятия.</w:t>
      </w:r>
      <w:proofErr w:type="gramEnd"/>
    </w:p>
    <w:p w:rsidR="00334A8E" w:rsidRPr="00334A8E" w:rsidRDefault="00334A8E" w:rsidP="00334A8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 из </w:t>
      </w:r>
      <w:proofErr w:type="gramStart"/>
      <w:r w:rsidRPr="00334A8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33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абзаце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втором </w:t>
      </w:r>
      <w:r w:rsidRPr="0033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334A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3612" w:rsidRPr="00522D84" w:rsidRDefault="007B3612" w:rsidP="007B361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субсидии на </w:t>
      </w:r>
      <w:r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фактически понесенных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22D84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:rsidR="007B3612" w:rsidRPr="00BF3270" w:rsidRDefault="007B3612" w:rsidP="007B3612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270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</w:t>
      </w:r>
      <w:r>
        <w:rPr>
          <w:rFonts w:ascii="Times New Roman" w:hAnsi="Times New Roman" w:cs="Times New Roman"/>
          <w:sz w:val="28"/>
          <w:szCs w:val="28"/>
        </w:rPr>
        <w:t>лю субсидии является достижение им производственного показателя</w:t>
      </w:r>
      <w:r w:rsidRPr="00BF3270">
        <w:rPr>
          <w:rFonts w:ascii="Times New Roman" w:hAnsi="Times New Roman" w:cs="Times New Roman"/>
          <w:sz w:val="28"/>
          <w:szCs w:val="28"/>
        </w:rPr>
        <w:t>:</w:t>
      </w:r>
    </w:p>
    <w:p w:rsidR="007B3612" w:rsidRPr="00522D84" w:rsidRDefault="002857DF" w:rsidP="007B3612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612">
        <w:rPr>
          <w:rFonts w:ascii="Times New Roman" w:hAnsi="Times New Roman" w:cs="Times New Roman"/>
          <w:sz w:val="28"/>
          <w:szCs w:val="28"/>
        </w:rPr>
        <w:t xml:space="preserve">оголовье </w:t>
      </w:r>
      <w:r w:rsidR="007B3612" w:rsidRPr="00522D84">
        <w:rPr>
          <w:rFonts w:ascii="Times New Roman" w:hAnsi="Times New Roman" w:cs="Times New Roman"/>
          <w:sz w:val="28"/>
          <w:szCs w:val="28"/>
        </w:rPr>
        <w:t>коров</w:t>
      </w:r>
      <w:r w:rsidR="009F22B6">
        <w:rPr>
          <w:rFonts w:ascii="Times New Roman" w:hAnsi="Times New Roman" w:cs="Times New Roman"/>
          <w:sz w:val="28"/>
          <w:szCs w:val="28"/>
        </w:rPr>
        <w:t xml:space="preserve"> </w:t>
      </w:r>
      <w:r w:rsidR="007B3612" w:rsidRPr="00522D84">
        <w:rPr>
          <w:rFonts w:ascii="Times New Roman" w:hAnsi="Times New Roman" w:cs="Times New Roman"/>
          <w:sz w:val="28"/>
          <w:szCs w:val="28"/>
        </w:rPr>
        <w:t>по состоянию на последний день</w:t>
      </w:r>
      <w:r w:rsidR="009F22B6">
        <w:rPr>
          <w:rFonts w:ascii="Times New Roman" w:hAnsi="Times New Roman" w:cs="Times New Roman"/>
          <w:sz w:val="28"/>
          <w:szCs w:val="28"/>
        </w:rPr>
        <w:t xml:space="preserve"> </w:t>
      </w:r>
      <w:r w:rsidR="007B3612" w:rsidRPr="00522D84">
        <w:rPr>
          <w:rFonts w:ascii="Times New Roman" w:hAnsi="Times New Roman" w:cs="Times New Roman"/>
          <w:sz w:val="28"/>
          <w:szCs w:val="28"/>
        </w:rPr>
        <w:t>текущего финансового года численность</w:t>
      </w:r>
      <w:r w:rsidR="007B3612">
        <w:rPr>
          <w:rFonts w:ascii="Times New Roman" w:hAnsi="Times New Roman" w:cs="Times New Roman"/>
          <w:sz w:val="28"/>
          <w:szCs w:val="28"/>
        </w:rPr>
        <w:t xml:space="preserve">ю </w:t>
      </w:r>
      <w:r w:rsidR="007B3612" w:rsidRPr="00522D84">
        <w:rPr>
          <w:rFonts w:ascii="Times New Roman" w:hAnsi="Times New Roman" w:cs="Times New Roman"/>
          <w:sz w:val="28"/>
          <w:szCs w:val="28"/>
        </w:rPr>
        <w:t>не ниже</w:t>
      </w:r>
      <w:r w:rsidR="009F22B6">
        <w:rPr>
          <w:rFonts w:ascii="Times New Roman" w:hAnsi="Times New Roman" w:cs="Times New Roman"/>
          <w:sz w:val="28"/>
          <w:szCs w:val="28"/>
        </w:rPr>
        <w:t xml:space="preserve"> </w:t>
      </w:r>
      <w:r w:rsidR="007B3612" w:rsidRPr="00522D84">
        <w:rPr>
          <w:rFonts w:ascii="Times New Roman" w:hAnsi="Times New Roman" w:cs="Times New Roman"/>
          <w:sz w:val="28"/>
          <w:szCs w:val="28"/>
        </w:rPr>
        <w:t>показателя по состоянию на</w:t>
      </w:r>
      <w:r w:rsidR="007B3612">
        <w:rPr>
          <w:rFonts w:ascii="Times New Roman" w:hAnsi="Times New Roman" w:cs="Times New Roman"/>
          <w:sz w:val="28"/>
          <w:szCs w:val="28"/>
        </w:rPr>
        <w:t xml:space="preserve"> 1-е число месяца обращения получателя в орган местного самоуправления для получения субсидии</w:t>
      </w:r>
      <w:r w:rsidR="007B3612" w:rsidRPr="00522D84">
        <w:rPr>
          <w:rFonts w:ascii="Times New Roman" w:hAnsi="Times New Roman" w:cs="Times New Roman"/>
          <w:sz w:val="28"/>
          <w:szCs w:val="28"/>
        </w:rPr>
        <w:t>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обстоятельствприродного и (или) техногенного характера</w:t>
      </w:r>
      <w:r w:rsidR="007B3612">
        <w:rPr>
          <w:rFonts w:ascii="Times New Roman" w:hAnsi="Times New Roman" w:cs="Times New Roman"/>
          <w:sz w:val="28"/>
          <w:szCs w:val="28"/>
        </w:rPr>
        <w:t>.</w:t>
      </w:r>
    </w:p>
    <w:p w:rsidR="002857DF" w:rsidRDefault="007B3612" w:rsidP="007B3612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Конечное значение результата и точная дата его завершения устанавливаю</w:t>
      </w:r>
      <w:r w:rsidRPr="006A784C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</w:p>
    <w:p w:rsidR="00D16A21" w:rsidRDefault="00D16A21" w:rsidP="00D16A21">
      <w:pPr>
        <w:pStyle w:val="western"/>
        <w:spacing w:after="0"/>
        <w:jc w:val="center"/>
      </w:pPr>
      <w:r>
        <w:rPr>
          <w:b/>
          <w:bCs/>
        </w:rPr>
        <w:t>Субсидия предоставляется участникам отбора, соответствующим следующим критериям:</w:t>
      </w:r>
    </w:p>
    <w:p w:rsidR="00D16A21" w:rsidRDefault="00D16A21" w:rsidP="00D16A21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Pr="00C71B6B" w:rsidRDefault="009F279C" w:rsidP="009F279C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 xml:space="preserve">а) имеют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C71B6B">
        <w:rPr>
          <w:rFonts w:ascii="Times New Roman" w:hAnsi="Times New Roman" w:cs="Times New Roman"/>
          <w:sz w:val="28"/>
          <w:szCs w:val="28"/>
        </w:rPr>
        <w:t>поголовье коров</w:t>
      </w:r>
      <w:r w:rsidR="000F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C71B6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:rsidR="009F279C" w:rsidRPr="00522D84" w:rsidRDefault="009F279C" w:rsidP="009F279C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2D84">
        <w:rPr>
          <w:rFonts w:ascii="Times New Roman" w:hAnsi="Times New Roman" w:cs="Times New Roman"/>
          <w:sz w:val="28"/>
          <w:szCs w:val="28"/>
        </w:rPr>
        <w:t>на дату обращения в орган местного самоуправления для предоставления субсидий:</w:t>
      </w:r>
    </w:p>
    <w:p w:rsidR="009F279C" w:rsidRPr="00522D84" w:rsidRDefault="009F279C" w:rsidP="009F279C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денежным обязательствам перед органом местного самоуправления; </w:t>
      </w:r>
    </w:p>
    <w:p w:rsidR="009F279C" w:rsidRPr="00522D84" w:rsidRDefault="009F279C" w:rsidP="009F279C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9F279C" w:rsidRPr="00522D84" w:rsidRDefault="009F279C" w:rsidP="009F279C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411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2.17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9F279C" w:rsidRPr="00A361C6" w:rsidRDefault="009F279C" w:rsidP="009F279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</w:t>
      </w:r>
      <w:r w:rsidRPr="00A361C6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хозяйства;</w:t>
      </w:r>
    </w:p>
    <w:p w:rsidR="009F22B6" w:rsidRPr="009F22B6" w:rsidRDefault="009F22B6" w:rsidP="009F22B6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2B6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:rsidR="009F279C" w:rsidRPr="00FB70A6" w:rsidRDefault="009F279C" w:rsidP="009F279C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на территории, признанной эпизоотическим очагом инфекционных заболеваний сельскохозяйственных </w:t>
      </w:r>
      <w:r w:rsidRPr="002F215A">
        <w:rPr>
          <w:rFonts w:ascii="Times New Roman" w:hAnsi="Times New Roman" w:cs="Times New Roman"/>
          <w:sz w:val="28"/>
          <w:szCs w:val="28"/>
        </w:rPr>
        <w:t xml:space="preserve">животных (бруцеллез, туберкулез, лейкоз), </w:t>
      </w:r>
      <w:r w:rsidRPr="00FB70A6">
        <w:rPr>
          <w:rFonts w:ascii="Times New Roman" w:hAnsi="Times New Roman" w:cs="Times New Roman"/>
          <w:sz w:val="28"/>
          <w:szCs w:val="28"/>
        </w:rPr>
        <w:t>в отношении которой введены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4A" w:rsidRDefault="00A9584A" w:rsidP="00F65D95">
      <w:pPr>
        <w:pStyle w:val="western"/>
        <w:spacing w:after="0" w:line="336" w:lineRule="auto"/>
        <w:ind w:firstLine="709"/>
      </w:pPr>
      <w:r>
        <w:rPr>
          <w:b/>
          <w:bCs/>
        </w:rPr>
        <w:t>Перечень документов, представляемых участниками отбора:</w:t>
      </w:r>
    </w:p>
    <w:p w:rsidR="009F279C" w:rsidRPr="00522D84" w:rsidRDefault="009F279C" w:rsidP="009F279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заявка;</w:t>
      </w:r>
    </w:p>
    <w:p w:rsidR="009F279C" w:rsidRPr="00522D84" w:rsidRDefault="009F279C" w:rsidP="009F279C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79C" w:rsidRPr="00E37FC3" w:rsidRDefault="009F279C" w:rsidP="009F279C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C3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E37F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37FC3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  хозяйства</w:t>
      </w:r>
      <w:r>
        <w:rPr>
          <w:rFonts w:ascii="Times New Roman" w:hAnsi="Times New Roman" w:cs="Times New Roman"/>
          <w:sz w:val="28"/>
          <w:szCs w:val="28"/>
        </w:rPr>
        <w:t>, подтверждающая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 по состоянию на 1 января текущего финансового года, 1-е число месяца обращения участника отбора в орган местного самоуправления для получения субсидии</w:t>
      </w:r>
      <w:r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хозяйства;</w:t>
      </w:r>
    </w:p>
    <w:p w:rsidR="009F279C" w:rsidRPr="003C0EEB" w:rsidRDefault="009F279C" w:rsidP="009F279C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E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</w:t>
      </w:r>
      <w:r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Pr="003C0EEB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C0E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3C0EEB">
        <w:rPr>
          <w:rFonts w:ascii="Times New Roman" w:hAnsi="Times New Roman" w:cs="Times New Roman"/>
          <w:sz w:val="28"/>
          <w:szCs w:val="28"/>
        </w:rPr>
        <w:t>, включая следующие документы: копии накла</w:t>
      </w:r>
      <w:r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C0EE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C0EEB">
        <w:rPr>
          <w:rFonts w:ascii="Times New Roman" w:hAnsi="Times New Roman" w:cs="Times New Roman"/>
          <w:sz w:val="28"/>
          <w:szCs w:val="28"/>
        </w:rPr>
        <w:t xml:space="preserve">чеков, и (или) актов, подтверждающих приобретение товаров, выполнение работ (оказание услуг); </w:t>
      </w:r>
      <w:r w:rsidRPr="003C0EEB">
        <w:rPr>
          <w:rFonts w:ascii="Times New Roman" w:hAnsi="Times New Roman" w:cs="Times New Roman"/>
          <w:sz w:val="28"/>
          <w:szCs w:val="28"/>
        </w:rPr>
        <w:lastRenderedPageBreak/>
        <w:t>копии кассовых чеков и (или) иные до</w:t>
      </w:r>
      <w:r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C0EE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C0EEB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9C" w:rsidRPr="00522D84" w:rsidRDefault="009F279C" w:rsidP="009F279C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документ</w:t>
      </w:r>
      <w:r w:rsidR="009F22B6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с указанием платежных реквизитов участника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:rsidR="003C7676" w:rsidRPr="008E06B7" w:rsidRDefault="003C7676" w:rsidP="003C7676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28C" w:rsidRDefault="004302BC" w:rsidP="00951E02">
      <w:pPr>
        <w:pStyle w:val="western"/>
        <w:spacing w:after="0" w:line="336" w:lineRule="auto"/>
        <w:ind w:firstLine="709"/>
        <w:jc w:val="center"/>
        <w:rPr>
          <w:b/>
          <w:bCs/>
        </w:rPr>
      </w:pPr>
      <w:r>
        <w:rPr>
          <w:b/>
          <w:bCs/>
        </w:rPr>
        <w:t>И</w:t>
      </w:r>
      <w:r w:rsidR="00A3128C">
        <w:rPr>
          <w:b/>
          <w:bCs/>
        </w:rPr>
        <w:t>зменение, отзыв и отклонение заявки</w:t>
      </w:r>
    </w:p>
    <w:p w:rsidR="009F279C" w:rsidRPr="00522D84" w:rsidRDefault="009F279C" w:rsidP="009F279C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 Участник отбора вправе внести изменения в заявку и прилагаемые к ней документы в течение 5 рабочих дней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F22B6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заявки.   </w:t>
      </w:r>
    </w:p>
    <w:p w:rsidR="009F279C" w:rsidRPr="00522D84" w:rsidRDefault="009F279C" w:rsidP="009F279C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9F279C" w:rsidRDefault="009F279C" w:rsidP="009F279C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без объяснения причин в течение 10 рабочих дней с даты регистрации заявки.</w:t>
      </w:r>
    </w:p>
    <w:p w:rsidR="009F279C" w:rsidRPr="00522D84" w:rsidRDefault="009F279C" w:rsidP="009F279C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28C" w:rsidRPr="00A3128C" w:rsidRDefault="00A3128C" w:rsidP="009F279C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8C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заявок являются:</w:t>
      </w:r>
    </w:p>
    <w:p w:rsidR="009F279C" w:rsidRPr="00522D84" w:rsidRDefault="009F279C" w:rsidP="009F279C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являются:</w:t>
      </w:r>
    </w:p>
    <w:p w:rsidR="002857DF" w:rsidRPr="00522D84" w:rsidRDefault="002857DF" w:rsidP="002857D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:rsidR="002857DF" w:rsidRPr="00522D84" w:rsidRDefault="002857DF" w:rsidP="002857D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:rsidR="002857DF" w:rsidRPr="00522D84" w:rsidRDefault="002857DF" w:rsidP="002857D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органом местного самоуправления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:rsidR="002857DF" w:rsidRPr="00522D84" w:rsidRDefault="002857DF" w:rsidP="002857DF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522D84">
        <w:rPr>
          <w:rFonts w:ascii="Times New Roman" w:hAnsi="Times New Roman" w:cs="Times New Roman"/>
          <w:sz w:val="28"/>
          <w:szCs w:val="28"/>
        </w:rPr>
        <w:t xml:space="preserve">, над остатком объема лимитов бюджетныхобязательств по предоставлению субсидий, доведенных в установленном порядке органу местного самоуправления (с учетом порядка регистрации заявок в журнале регистрации). </w:t>
      </w:r>
    </w:p>
    <w:p w:rsidR="009F279C" w:rsidRPr="00522D84" w:rsidRDefault="009F279C" w:rsidP="009F279C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проведении отбора.</w:t>
      </w:r>
      <w:r w:rsidR="009F22B6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:rsidR="00A3128C" w:rsidRDefault="00A3128C" w:rsidP="00A3128C">
      <w:pPr>
        <w:pStyle w:val="western"/>
        <w:spacing w:after="0" w:line="336" w:lineRule="auto"/>
        <w:ind w:firstLine="709"/>
        <w:rPr>
          <w:b/>
          <w:bCs/>
        </w:rPr>
      </w:pPr>
      <w:r>
        <w:rPr>
          <w:b/>
          <w:bCs/>
        </w:rPr>
        <w:t>Рассмотрение заявок участников отбора</w:t>
      </w:r>
    </w:p>
    <w:p w:rsidR="001F5373" w:rsidRDefault="001F5373" w:rsidP="001F5373">
      <w:pPr>
        <w:pStyle w:val="western"/>
        <w:spacing w:after="0" w:line="336" w:lineRule="auto"/>
        <w:ind w:firstLine="709"/>
      </w:pPr>
      <w:r>
        <w:t>Правила рассмотрения и оценки заявок установлены в пунктах 2.</w:t>
      </w:r>
      <w:r w:rsidR="00890E3E">
        <w:t>8</w:t>
      </w:r>
      <w:r>
        <w:t>, 2.</w:t>
      </w:r>
      <w:r w:rsidR="00890E3E">
        <w:t xml:space="preserve">9 </w:t>
      </w:r>
      <w:r>
        <w:t>Порядка.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По результатам рассмотрения заявки орган местного самоуправления одновременно принимает следующие решения: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  <w:r w:rsidRPr="008E06B7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 w:rsidRPr="008E06B7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 xml:space="preserve">Решения органа местного самоуправления, предусмотренные </w:t>
      </w:r>
      <w:hyperlink w:anchor="Par137" w:history="1">
        <w:r w:rsidRPr="008E06B7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  <w:r w:rsidR="002857DF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8E06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8" w:history="1">
        <w:r w:rsidR="002857DF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8E06B7">
        <w:rPr>
          <w:rFonts w:ascii="Times New Roman" w:hAnsi="Times New Roman" w:cs="Times New Roman"/>
          <w:sz w:val="28"/>
          <w:szCs w:val="28"/>
        </w:rPr>
        <w:t xml:space="preserve">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органа местного самоуправления должностным лицом.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Орган местного самоуправления в срок не позднее 14-го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заявок, а также на едином портале указателя страницы официального сайта органа местного самоуправления, содержащей указанную информацию, включающей следующие сведения: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lastRenderedPageBreak/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809CF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предоставляемых им субсидий.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373" w:rsidRPr="00A809CF" w:rsidRDefault="001F5373" w:rsidP="00A809C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9CF">
        <w:rPr>
          <w:rFonts w:ascii="Times New Roman" w:hAnsi="Times New Roman" w:cs="Times New Roman"/>
          <w:b/>
          <w:bCs/>
          <w:sz w:val="28"/>
          <w:szCs w:val="28"/>
        </w:rPr>
        <w:t>Срок заключения соглашения по результатам рассмотрения заявки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Орган местного самоуправления в целях предоставления субсидий осуществляет: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2"/>
      <w:bookmarkEnd w:id="3"/>
      <w:r w:rsidRPr="008E06B7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получателя в текущем финансовом году) 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муниципального образования, с включением в соглашение условий о согласовании новых условий соглашения или о расторжении соглашения при недостижении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органом муниципального образования.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 xml:space="preserve">Основанием для признания получателя уклонившимся от заключения соглашения с органом местного самоуправления является подписание соглашения ненадлежащим лицом либо неподписание получателем субсидии соглашения в срок, указанный в </w:t>
      </w:r>
      <w:hyperlink w:anchor="Par182" w:history="1">
        <w:r w:rsidRPr="008E06B7">
          <w:rPr>
            <w:rFonts w:ascii="Times New Roman" w:hAnsi="Times New Roman" w:cs="Times New Roman"/>
            <w:sz w:val="28"/>
            <w:szCs w:val="28"/>
          </w:rPr>
          <w:t>абзаце втором пункта 2.32</w:t>
        </w:r>
      </w:hyperlink>
      <w:r w:rsidRPr="008E06B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 xml:space="preserve"> Внесение изменений в соглашение осуществляется по инициативе органа местного самоуправления и (или) получателя путем заключения дополнительного соглашения к соглашению, которое является его </w:t>
      </w:r>
      <w:r w:rsidRPr="008E06B7">
        <w:rPr>
          <w:rFonts w:ascii="Times New Roman" w:hAnsi="Times New Roman" w:cs="Times New Roman"/>
          <w:sz w:val="28"/>
          <w:szCs w:val="28"/>
        </w:rPr>
        <w:lastRenderedPageBreak/>
        <w:t>неотъемлемой частью, на основании уведомления одной из сторон, направленного заказным письмом или посредством электронной почты.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Условиями заключения дополнительного соглашения являются: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уменьшение органу местного самоуправления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Расторжение соглашения осуществляется органом местного самоуправления в одностороннем порядке в случае: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преобразования) или прекращения деятельности получателя субсидии;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Порядком;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:rsidR="00A809CF" w:rsidRPr="008E06B7" w:rsidRDefault="00A809CF" w:rsidP="00A809C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t>При недостижении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:rsidR="00E523DA" w:rsidRDefault="00250594" w:rsidP="00CB6629">
      <w:pPr>
        <w:pStyle w:val="western"/>
        <w:spacing w:after="0" w:line="336" w:lineRule="auto"/>
        <w:ind w:firstLine="709"/>
      </w:pPr>
      <w:r>
        <w:lastRenderedPageBreak/>
        <w:t>Дополнительно уведомляем, что на заявленный период проведения отбора сотрудниками органа местного самоуправления по контактн</w:t>
      </w:r>
      <w:r w:rsidR="00413F21">
        <w:t>ому</w:t>
      </w:r>
      <w:r>
        <w:t xml:space="preserve"> телефон</w:t>
      </w:r>
      <w:r w:rsidR="00413F21">
        <w:t>у 2-13-51</w:t>
      </w:r>
      <w:r>
        <w:t xml:space="preserve"> осуществляется консультационная помощь в виде разъяснений положений, как настоящего объявления о проведения отбора, так и Порядка.</w:t>
      </w:r>
    </w:p>
    <w:sectPr w:rsidR="00E523DA" w:rsidSect="004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473EC"/>
    <w:rsid w:val="000F4EA2"/>
    <w:rsid w:val="00121831"/>
    <w:rsid w:val="00142C62"/>
    <w:rsid w:val="001F5373"/>
    <w:rsid w:val="00231D8C"/>
    <w:rsid w:val="00250594"/>
    <w:rsid w:val="002857DF"/>
    <w:rsid w:val="00334A8E"/>
    <w:rsid w:val="003A32C3"/>
    <w:rsid w:val="003C7676"/>
    <w:rsid w:val="003E4CA2"/>
    <w:rsid w:val="00413F21"/>
    <w:rsid w:val="004302BC"/>
    <w:rsid w:val="004A396C"/>
    <w:rsid w:val="004C178D"/>
    <w:rsid w:val="00585502"/>
    <w:rsid w:val="006C220F"/>
    <w:rsid w:val="007854E8"/>
    <w:rsid w:val="007B3612"/>
    <w:rsid w:val="00890E3E"/>
    <w:rsid w:val="00951E02"/>
    <w:rsid w:val="00994121"/>
    <w:rsid w:val="009F22B6"/>
    <w:rsid w:val="009F279C"/>
    <w:rsid w:val="00A3128C"/>
    <w:rsid w:val="00A6031B"/>
    <w:rsid w:val="00A809CF"/>
    <w:rsid w:val="00A9584A"/>
    <w:rsid w:val="00AA03EC"/>
    <w:rsid w:val="00B36A32"/>
    <w:rsid w:val="00BD334D"/>
    <w:rsid w:val="00CB6629"/>
    <w:rsid w:val="00CD35E8"/>
    <w:rsid w:val="00D14DFB"/>
    <w:rsid w:val="00D16A21"/>
    <w:rsid w:val="00D473EC"/>
    <w:rsid w:val="00DB4F51"/>
    <w:rsid w:val="00E32B63"/>
    <w:rsid w:val="00E523DA"/>
    <w:rsid w:val="00E5458B"/>
    <w:rsid w:val="00F6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73EC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qFormat/>
    <w:rsid w:val="00D47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9584A"/>
    <w:rPr>
      <w:color w:val="0000FF"/>
      <w:u w:val="single"/>
    </w:rPr>
  </w:style>
  <w:style w:type="table" w:styleId="a4">
    <w:name w:val="Table Grid"/>
    <w:basedOn w:val="a1"/>
    <w:uiPriority w:val="39"/>
    <w:rsid w:val="00F65D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2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28F2-BA5F-4433-B38C-7AEED47B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2022-02-05T13:05:00Z</dcterms:created>
  <dcterms:modified xsi:type="dcterms:W3CDTF">2023-12-03T10:33:00Z</dcterms:modified>
</cp:coreProperties>
</file>