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</w:p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E72C6" w:rsidRDefault="008E72C6" w:rsidP="008E72C6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Утевка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Нефтегорский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8E72C6" w:rsidRDefault="008E72C6" w:rsidP="008E72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72C6" w:rsidRDefault="008E72C6" w:rsidP="008E72C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публичных слушаний или общественных обсуждений с  "15" мая 2023 года "08" июня 2023 года.</w:t>
      </w:r>
    </w:p>
    <w:p w:rsidR="008E72C6" w:rsidRDefault="008E72C6" w:rsidP="008E7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слушаний:  Самарская область, Нефтегорский район, с. Утевка, ул. Торговая, дом 22. </w:t>
      </w:r>
    </w:p>
    <w:p w:rsidR="008E72C6" w:rsidRDefault="008E72C6" w:rsidP="008E7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 проведения публичных слушаний: Постановление Администрации сельского поселения Утевка муниципального района Нефтегорский Самарской области от 15.05.2023 № 77 «О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строительства». </w:t>
      </w:r>
    </w:p>
    <w:p w:rsidR="00E221E3" w:rsidRDefault="008E72C6" w:rsidP="00E221E3">
      <w:pPr>
        <w:rPr>
          <w:sz w:val="28"/>
          <w:szCs w:val="28"/>
        </w:rPr>
      </w:pPr>
      <w:r>
        <w:rPr>
          <w:sz w:val="28"/>
          <w:szCs w:val="28"/>
        </w:rPr>
        <w:t xml:space="preserve">      Проекты, выносимые на публичные </w:t>
      </w:r>
      <w:r w:rsidR="00390035">
        <w:rPr>
          <w:sz w:val="28"/>
          <w:szCs w:val="28"/>
        </w:rPr>
        <w:t>слушания: Предоставление</w:t>
      </w:r>
      <w:r>
        <w:rPr>
          <w:sz w:val="28"/>
          <w:szCs w:val="28"/>
        </w:rPr>
        <w:t xml:space="preserve"> Меженину Александру Сергеевичу разрешения на отклонение от предельных параметров разрешенного строительства объекта капитального строительства с кадастровым номером 63:27:0302001:33 на земельном участке с кадастровым номером  63:27:0302001:248 по адресу: Самарская область, Нефтегорский район, с. Утевка , ул. Центральный ток, земельный участок 2, уменьшение минимального отступа с 5(пяти) метров до 0(нуля) метров от границы земельного участка с северо-западной стороны до объекта капитального строительства. </w:t>
      </w:r>
    </w:p>
    <w:p w:rsidR="008E72C6" w:rsidRDefault="008E72C6" w:rsidP="00E221E3">
      <w:pPr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публичных слушаний участниками публичных слушаний высказаны следующие мнения, предложения и замечания:</w:t>
      </w:r>
    </w:p>
    <w:p w:rsidR="00390035" w:rsidRDefault="00390035" w:rsidP="00E221E3">
      <w:pPr>
        <w:rPr>
          <w:sz w:val="28"/>
          <w:szCs w:val="28"/>
        </w:rPr>
      </w:pPr>
    </w:p>
    <w:p w:rsidR="00390035" w:rsidRDefault="00390035" w:rsidP="00E221E3">
      <w:pPr>
        <w:rPr>
          <w:sz w:val="28"/>
          <w:szCs w:val="28"/>
        </w:rPr>
      </w:pPr>
    </w:p>
    <w:p w:rsidR="00390035" w:rsidRDefault="00390035" w:rsidP="00E221E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8E72C6" w:rsidTr="003C2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мнениях, предложениях и замечаниях, высказанных по проекту, рассматриваемому на публичных слушаниях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выразившего мнение по </w:t>
            </w:r>
            <w:r w:rsidRPr="001E2DA2">
              <w:rPr>
                <w:sz w:val="20"/>
                <w:szCs w:val="20"/>
              </w:rPr>
              <w:t xml:space="preserve">проекту, рассматриваемому </w:t>
            </w:r>
            <w:r>
              <w:rPr>
                <w:sz w:val="20"/>
                <w:szCs w:val="20"/>
              </w:rPr>
              <w:t xml:space="preserve">на публичных слушаниях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8E72C6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  <w:p w:rsidR="008E72C6" w:rsidRDefault="00E221E3" w:rsidP="0077584C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E221E3" w:rsidP="0077584C">
            <w:r>
              <w:t>05.06.2023г,</w:t>
            </w:r>
          </w:p>
          <w:p w:rsidR="00E221E3" w:rsidRDefault="00E221E3" w:rsidP="0077584C">
            <w:r>
              <w:t xml:space="preserve">10-45 час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E221E3" w:rsidP="00E221E3">
            <w:pPr>
              <w:jc w:val="both"/>
            </w:pPr>
            <w:r>
              <w:t>Целесообразно предоставить Меженину Александру Сергеевичу</w:t>
            </w:r>
            <w:r w:rsidR="007E4A6D">
              <w:t xml:space="preserve"> разрешение на отклонение от предельных параметров разрешенного строительства объекта капитального строительства, расположенного по адресу: Самарская область, Нефтегорский район, с. Утевка, ул. Центральный ток, земельный участок 2</w:t>
            </w:r>
            <w:r>
              <w:t xml:space="preserve">, потому что расширение цеха невозможно произвести в другом направлении так как ограничены существующими зданиями и сооружения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</w:tr>
    </w:tbl>
    <w:p w:rsidR="008E72C6" w:rsidRPr="008121D5" w:rsidRDefault="008E72C6" w:rsidP="008E72C6">
      <w:pPr>
        <w:ind w:firstLine="708"/>
        <w:jc w:val="both"/>
        <w:rPr>
          <w:sz w:val="26"/>
          <w:szCs w:val="26"/>
          <w:lang w:bidi="ru-RU"/>
        </w:rPr>
      </w:pPr>
      <w:r w:rsidRPr="008121D5">
        <w:rPr>
          <w:sz w:val="26"/>
          <w:szCs w:val="26"/>
          <w:lang w:bidi="ru-RU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 высказаны предложения и замечания:</w:t>
      </w:r>
    </w:p>
    <w:p w:rsidR="008E72C6" w:rsidRPr="008121D5" w:rsidRDefault="008E72C6" w:rsidP="008E72C6">
      <w:pPr>
        <w:ind w:firstLine="708"/>
        <w:jc w:val="both"/>
        <w:rPr>
          <w:lang w:bidi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647"/>
      </w:tblGrid>
      <w:tr w:rsidR="008E72C6" w:rsidRPr="008121D5" w:rsidTr="0077584C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№ п/п*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8647" w:type="dxa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иных участников публичных слушаний</w:t>
            </w: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3C2021" w:rsidP="0077584C">
            <w:pPr>
              <w:ind w:firstLine="708"/>
              <w:jc w:val="center"/>
              <w:rPr>
                <w:lang w:bidi="ru-RU"/>
              </w:rPr>
            </w:pPr>
            <w:r>
              <w:rPr>
                <w:lang w:bidi="ru-RU"/>
              </w:rPr>
              <w:t>Не высказаны</w:t>
            </w: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pStyle w:val="a8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ind w:firstLine="708"/>
              <w:jc w:val="both"/>
              <w:rPr>
                <w:lang w:bidi="ru-RU"/>
              </w:rPr>
            </w:pPr>
            <w:r w:rsidRPr="008121D5">
              <w:rPr>
                <w:lang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л.   </w:t>
            </w:r>
          </w:p>
        </w:tc>
      </w:tr>
    </w:tbl>
    <w:p w:rsidR="008E72C6" w:rsidRPr="003C2021" w:rsidRDefault="008E72C6" w:rsidP="008E72C6">
      <w:pPr>
        <w:autoSpaceDE w:val="0"/>
        <w:autoSpaceDN w:val="0"/>
        <w:adjustRightInd w:val="0"/>
        <w:jc w:val="both"/>
        <w:rPr>
          <w:u w:val="single"/>
        </w:rPr>
      </w:pPr>
      <w:r>
        <w:rPr>
          <w:sz w:val="28"/>
          <w:szCs w:val="28"/>
        </w:rPr>
        <w:t xml:space="preserve">Лицо, ответственное за ведение протокола      </w:t>
      </w:r>
      <w:r>
        <w:t>_________</w:t>
      </w:r>
      <w:r w:rsidR="003C2021">
        <w:t xml:space="preserve">_______    </w:t>
      </w:r>
      <w:r w:rsidR="003C2021">
        <w:rPr>
          <w:u w:val="single"/>
        </w:rPr>
        <w:t xml:space="preserve">Леутина Л.А.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(подпись)                                  (ФИО)                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</w:p>
    <w:p w:rsidR="008E72C6" w:rsidRDefault="008E72C6" w:rsidP="008E72C6">
      <w:pPr>
        <w:rPr>
          <w:b/>
          <w:bCs/>
          <w:sz w:val="28"/>
          <w:szCs w:val="28"/>
        </w:rPr>
      </w:pPr>
    </w:p>
    <w:p w:rsidR="008E72C6" w:rsidRDefault="008E72C6" w:rsidP="008E72C6">
      <w:pPr>
        <w:rPr>
          <w:b/>
          <w:bCs/>
          <w:sz w:val="28"/>
          <w:szCs w:val="28"/>
        </w:rPr>
      </w:pP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«Приложение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     к протоколу общественных обсуждений или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публичных слушаний в </w:t>
      </w:r>
      <w:r w:rsidR="007E4A6D">
        <w:rPr>
          <w:sz w:val="26"/>
          <w:szCs w:val="26"/>
        </w:rPr>
        <w:t xml:space="preserve">сельском поселении Утевка муниципального района Нефтегорский </w:t>
      </w:r>
      <w:r w:rsidRPr="008121D5">
        <w:rPr>
          <w:sz w:val="26"/>
          <w:szCs w:val="26"/>
        </w:rPr>
        <w:t>Самарской области</w:t>
      </w:r>
    </w:p>
    <w:p w:rsidR="008E72C6" w:rsidRPr="008121D5" w:rsidRDefault="008E72C6" w:rsidP="008E72C6">
      <w:pPr>
        <w:ind w:firstLine="708"/>
        <w:jc w:val="both"/>
        <w:rPr>
          <w:sz w:val="26"/>
          <w:szCs w:val="26"/>
        </w:rPr>
      </w:pPr>
    </w:p>
    <w:p w:rsidR="008E72C6" w:rsidRPr="008121D5" w:rsidRDefault="008E72C6" w:rsidP="008E72C6">
      <w:pPr>
        <w:ind w:firstLine="708"/>
        <w:jc w:val="center"/>
        <w:rPr>
          <w:sz w:val="26"/>
          <w:szCs w:val="26"/>
        </w:rPr>
      </w:pPr>
      <w:r w:rsidRPr="008121D5">
        <w:rPr>
          <w:sz w:val="26"/>
          <w:szCs w:val="26"/>
        </w:rPr>
        <w:t>ПЕРЕЧЕНЬ</w:t>
      </w:r>
    </w:p>
    <w:p w:rsidR="008E72C6" w:rsidRPr="008121D5" w:rsidRDefault="008E72C6" w:rsidP="008E72C6">
      <w:pPr>
        <w:ind w:firstLine="708"/>
        <w:jc w:val="center"/>
      </w:pPr>
      <w:r w:rsidRPr="008121D5">
        <w:rPr>
          <w:sz w:val="26"/>
          <w:szCs w:val="26"/>
        </w:rPr>
        <w:t xml:space="preserve">принявших участие в рассмотрении проекта участников публичных слушаний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64"/>
        <w:gridCol w:w="1653"/>
        <w:gridCol w:w="2025"/>
        <w:gridCol w:w="3517"/>
        <w:gridCol w:w="4217"/>
      </w:tblGrid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ФИО/ наименование юридического лица </w:t>
            </w: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Дата рождения / ОГРН</w:t>
            </w: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Адрес жительства (регистрации) / место нахождения и адрес</w:t>
            </w: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390035">
            <w:pPr>
              <w:jc w:val="center"/>
            </w:pPr>
            <w:r w:rsidRPr="008121D5">
              <w:t>Документы, подтверждающие сведения об участнике публичных слушаний*</w:t>
            </w: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Способ внесения предложений и замечаний**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bookmarkStart w:id="0" w:name="_GoBack"/>
            <w:bookmarkEnd w:id="0"/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390035" w:rsidP="0077584C">
            <w:pPr>
              <w:jc w:val="center"/>
            </w:pPr>
            <w:r>
              <w:t xml:space="preserve">Устно 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</w:tr>
      <w:tr w:rsidR="008E72C6" w:rsidRPr="008121D5" w:rsidTr="007E4A6D">
        <w:tc>
          <w:tcPr>
            <w:tcW w:w="14560" w:type="dxa"/>
            <w:gridSpan w:val="6"/>
            <w:shd w:val="clear" w:color="auto" w:fill="auto"/>
          </w:tcPr>
          <w:p w:rsidR="008E72C6" w:rsidRPr="008121D5" w:rsidRDefault="008E72C6" w:rsidP="0077584C">
            <w:r w:rsidRPr="008121D5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8E72C6" w:rsidRPr="008121D5" w:rsidRDefault="008E72C6" w:rsidP="0077584C">
            <w:r w:rsidRPr="008121D5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7342E" w:rsidRDefault="00A7342E"/>
    <w:sectPr w:rsidR="00A7342E" w:rsidSect="008E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D4" w:rsidRDefault="00DB69D4" w:rsidP="008E72C6">
      <w:r>
        <w:separator/>
      </w:r>
    </w:p>
  </w:endnote>
  <w:endnote w:type="continuationSeparator" w:id="0">
    <w:p w:rsidR="00DB69D4" w:rsidRDefault="00DB69D4" w:rsidP="008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D4" w:rsidRDefault="00DB69D4" w:rsidP="008E72C6">
      <w:r>
        <w:separator/>
      </w:r>
    </w:p>
  </w:footnote>
  <w:footnote w:type="continuationSeparator" w:id="0">
    <w:p w:rsidR="00DB69D4" w:rsidRDefault="00DB69D4" w:rsidP="008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B"/>
    <w:rsid w:val="001724E0"/>
    <w:rsid w:val="001D62F5"/>
    <w:rsid w:val="00390035"/>
    <w:rsid w:val="003C2021"/>
    <w:rsid w:val="005D2F92"/>
    <w:rsid w:val="007758EB"/>
    <w:rsid w:val="007E4A6D"/>
    <w:rsid w:val="008E72C6"/>
    <w:rsid w:val="00A7342E"/>
    <w:rsid w:val="00DB69D4"/>
    <w:rsid w:val="00E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9DF4-FFA8-4831-972D-4D25F3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72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E72C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E7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semiHidden/>
    <w:unhideWhenUsed/>
    <w:rsid w:val="008E72C6"/>
    <w:rPr>
      <w:vertAlign w:val="superscript"/>
    </w:rPr>
  </w:style>
  <w:style w:type="paragraph" w:styleId="a8">
    <w:name w:val="List Paragraph"/>
    <w:basedOn w:val="a"/>
    <w:uiPriority w:val="34"/>
    <w:qFormat/>
    <w:rsid w:val="008E72C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0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7184-F3EC-4B70-A929-8E4A037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2023-06-15T12:32:00Z</cp:lastPrinted>
  <dcterms:created xsi:type="dcterms:W3CDTF">2023-06-16T11:04:00Z</dcterms:created>
  <dcterms:modified xsi:type="dcterms:W3CDTF">2023-06-16T11:04:00Z</dcterms:modified>
</cp:coreProperties>
</file>