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2BAAA" w14:textId="38521E49" w:rsidR="00BA69B9" w:rsidRDefault="00BA69B9">
      <w:pPr>
        <w:pStyle w:val="af1"/>
        <w:rPr>
          <w:rFonts w:ascii="Times New Roman"/>
          <w:sz w:val="20"/>
        </w:rPr>
      </w:pPr>
    </w:p>
    <w:p w14:paraId="0C49005D" w14:textId="3FD324E3" w:rsidR="00BA69B9" w:rsidRDefault="00BA69B9">
      <w:pPr>
        <w:pStyle w:val="af1"/>
        <w:spacing w:before="5"/>
        <w:rPr>
          <w:rFonts w:ascii="Times New Roman"/>
          <w:sz w:val="20"/>
        </w:rPr>
      </w:pPr>
    </w:p>
    <w:p w14:paraId="223AEBDD" w14:textId="77777777" w:rsidR="00417794" w:rsidRDefault="00417794">
      <w:pPr>
        <w:pStyle w:val="af1"/>
        <w:spacing w:before="5"/>
        <w:rPr>
          <w:rFonts w:ascii="Times New Roman"/>
          <w:sz w:val="20"/>
        </w:rPr>
      </w:pP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3402"/>
        <w:gridCol w:w="6379"/>
      </w:tblGrid>
      <w:tr w:rsidR="00941DAA" w:rsidRPr="00941DAA" w14:paraId="46CE20CD" w14:textId="77777777">
        <w:trPr>
          <w:trHeight w:val="284"/>
          <w:jc w:val="center"/>
        </w:trPr>
        <w:tc>
          <w:tcPr>
            <w:tcW w:w="3402" w:type="dxa"/>
            <w:vMerge w:val="restart"/>
            <w:vAlign w:val="center"/>
          </w:tcPr>
          <w:p w14:paraId="679FB58B" w14:textId="57829A3B" w:rsidR="00BA69B9" w:rsidRPr="00941DAA" w:rsidRDefault="008B4074">
            <w:pPr>
              <w:adjustRightInd w:val="0"/>
              <w:rPr>
                <w:sz w:val="20"/>
                <w:szCs w:val="20"/>
              </w:rPr>
            </w:pPr>
            <w:r w:rsidRPr="00941DAA">
              <w:rPr>
                <w:noProof/>
                <w:lang w:bidi="ar-SA"/>
              </w:rPr>
              <w:drawing>
                <wp:inline distT="0" distB="0" distL="0" distR="0" wp14:anchorId="4863A093" wp14:editId="31140AC2">
                  <wp:extent cx="1266825" cy="1257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75047374" w14:textId="77777777" w:rsidR="00BA69B9" w:rsidRPr="00941DAA" w:rsidRDefault="00865635">
            <w:pPr>
              <w:shd w:val="clear" w:color="auto" w:fill="FFFFFF"/>
              <w:adjustRightInd w:val="0"/>
              <w:jc w:val="center"/>
              <w:rPr>
                <w:bCs/>
                <w:sz w:val="20"/>
                <w:szCs w:val="20"/>
              </w:rPr>
            </w:pPr>
            <w:r w:rsidRPr="00941DAA">
              <w:rPr>
                <w:bCs/>
                <w:sz w:val="20"/>
                <w:szCs w:val="20"/>
              </w:rPr>
              <w:t>Общество с ограниченной ответственностью</w:t>
            </w:r>
          </w:p>
        </w:tc>
      </w:tr>
      <w:tr w:rsidR="00941DAA" w:rsidRPr="00941DAA" w14:paraId="72537D17" w14:textId="77777777">
        <w:trPr>
          <w:trHeight w:val="454"/>
          <w:jc w:val="center"/>
        </w:trPr>
        <w:tc>
          <w:tcPr>
            <w:tcW w:w="3402" w:type="dxa"/>
            <w:vMerge/>
            <w:vAlign w:val="center"/>
          </w:tcPr>
          <w:p w14:paraId="6CCD3575" w14:textId="77777777" w:rsidR="00BA69B9" w:rsidRPr="00941DAA" w:rsidRDefault="00BA69B9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1788B34E" w14:textId="7A6507C2" w:rsidR="00BA69B9" w:rsidRPr="00941DAA" w:rsidRDefault="00EE1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941DAA">
              <w:rPr>
                <w:b/>
                <w:sz w:val="36"/>
                <w:szCs w:val="36"/>
              </w:rPr>
              <w:t>ВиП</w:t>
            </w:r>
            <w:proofErr w:type="spellEnd"/>
            <w:r w:rsidRPr="00941DAA">
              <w:rPr>
                <w:b/>
                <w:sz w:val="36"/>
                <w:szCs w:val="36"/>
              </w:rPr>
              <w:t xml:space="preserve"> Проект</w:t>
            </w:r>
          </w:p>
        </w:tc>
      </w:tr>
      <w:tr w:rsidR="00BA69B9" w:rsidRPr="00941DAA" w14:paraId="76424C53" w14:textId="77777777">
        <w:trPr>
          <w:trHeight w:val="930"/>
          <w:jc w:val="center"/>
        </w:trPr>
        <w:tc>
          <w:tcPr>
            <w:tcW w:w="3402" w:type="dxa"/>
            <w:vMerge/>
            <w:vAlign w:val="center"/>
          </w:tcPr>
          <w:p w14:paraId="07F2DFAF" w14:textId="77777777" w:rsidR="00BA69B9" w:rsidRPr="00941DAA" w:rsidRDefault="00BA69B9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14:paraId="49CFEE6C" w14:textId="77777777" w:rsidR="008B4074" w:rsidRPr="00941DAA" w:rsidRDefault="008B4074" w:rsidP="008B4074">
            <w:pPr>
              <w:spacing w:after="60"/>
              <w:jc w:val="center"/>
              <w:rPr>
                <w:bCs/>
                <w:sz w:val="20"/>
                <w:szCs w:val="20"/>
              </w:rPr>
            </w:pPr>
            <w:r w:rsidRPr="00941DAA">
              <w:rPr>
                <w:bCs/>
                <w:sz w:val="20"/>
                <w:szCs w:val="20"/>
              </w:rPr>
              <w:t xml:space="preserve">Свидетельство № 0371-2012-6376022334-П-85 СРО </w:t>
            </w:r>
          </w:p>
          <w:p w14:paraId="48FA6F1D" w14:textId="77777777" w:rsidR="008B4074" w:rsidRPr="00941DAA" w:rsidRDefault="008B4074" w:rsidP="008B4074">
            <w:pPr>
              <w:spacing w:after="60"/>
              <w:jc w:val="center"/>
              <w:rPr>
                <w:bCs/>
                <w:sz w:val="20"/>
                <w:szCs w:val="20"/>
              </w:rPr>
            </w:pPr>
            <w:r w:rsidRPr="00941DAA">
              <w:rPr>
                <w:bCs/>
                <w:sz w:val="20"/>
                <w:szCs w:val="20"/>
              </w:rPr>
              <w:t>«ПРОАП» от 31 мая 2012 г.</w:t>
            </w:r>
          </w:p>
          <w:p w14:paraId="4A85891F" w14:textId="77777777" w:rsidR="008B4074" w:rsidRPr="00941DAA" w:rsidRDefault="008B4074" w:rsidP="008B4074">
            <w:pPr>
              <w:widowControl/>
              <w:autoSpaceDE/>
              <w:autoSpaceDN/>
              <w:spacing w:after="60"/>
              <w:jc w:val="center"/>
              <w:rPr>
                <w:bCs/>
                <w:sz w:val="20"/>
                <w:szCs w:val="20"/>
              </w:rPr>
            </w:pPr>
            <w:r w:rsidRPr="00941DAA">
              <w:rPr>
                <w:bCs/>
                <w:sz w:val="20"/>
                <w:szCs w:val="20"/>
              </w:rPr>
              <w:t>Лицензия № МКРФ 01452 от 5 февраля 2014 г.</w:t>
            </w:r>
          </w:p>
          <w:p w14:paraId="2B7302E1" w14:textId="7FEA3F14" w:rsidR="00BA69B9" w:rsidRPr="00941DAA" w:rsidRDefault="008B4074" w:rsidP="008B4074">
            <w:pPr>
              <w:spacing w:after="60"/>
              <w:jc w:val="center"/>
              <w:rPr>
                <w:b/>
                <w:sz w:val="20"/>
                <w:szCs w:val="20"/>
              </w:rPr>
            </w:pPr>
            <w:r w:rsidRPr="00941DAA">
              <w:rPr>
                <w:bCs/>
                <w:sz w:val="20"/>
                <w:szCs w:val="20"/>
              </w:rPr>
              <w:t>Приказ о переоформлении № 345 от 10.03.2021 г.</w:t>
            </w:r>
          </w:p>
        </w:tc>
      </w:tr>
    </w:tbl>
    <w:p w14:paraId="6876FD24" w14:textId="77777777" w:rsidR="00BA69B9" w:rsidRPr="00941DAA" w:rsidRDefault="00BA69B9">
      <w:pPr>
        <w:pStyle w:val="af1"/>
      </w:pPr>
    </w:p>
    <w:p w14:paraId="37DA4AFC" w14:textId="77777777" w:rsidR="00BA69B9" w:rsidRPr="00941DAA" w:rsidRDefault="00BA69B9">
      <w:pPr>
        <w:pStyle w:val="af1"/>
      </w:pPr>
    </w:p>
    <w:p w14:paraId="4C7B7785" w14:textId="77777777" w:rsidR="00BA69B9" w:rsidRPr="00941DAA" w:rsidRDefault="00BA69B9">
      <w:pPr>
        <w:pStyle w:val="af1"/>
        <w:spacing w:before="10"/>
        <w:rPr>
          <w:sz w:val="27"/>
        </w:rPr>
      </w:pPr>
    </w:p>
    <w:p w14:paraId="39FAE37B" w14:textId="77777777" w:rsidR="008B4074" w:rsidRPr="00941DAA" w:rsidRDefault="008B4074" w:rsidP="008B4074">
      <w:pPr>
        <w:pStyle w:val="af1"/>
        <w:spacing w:before="3"/>
        <w:ind w:left="1560" w:right="1336"/>
        <w:jc w:val="center"/>
        <w:rPr>
          <w:b/>
          <w:bCs/>
        </w:rPr>
      </w:pPr>
      <w:r w:rsidRPr="00941DAA">
        <w:rPr>
          <w:rFonts w:cstheme="minorHAnsi"/>
          <w:b/>
          <w:bCs/>
          <w:caps/>
        </w:rPr>
        <w:t>основные (ПЕРВОстепенные) ДОКУМЕНТЫ В</w:t>
      </w:r>
      <w:r w:rsidRPr="00941DAA">
        <w:rPr>
          <w:b/>
          <w:bCs/>
        </w:rPr>
        <w:t xml:space="preserve"> ЦЕЛЯХ ВКЛЮЧЕНИЯ СЕЛЬСКОГО ПОСЕЛЕНИЯ УТЕВКА НЕФТЕГОРСКОГО РАЙОНА САМАРСКОЙ ОБЛАСТИ В ПЕРЕЧЕНЬ ИСТОРИЧЕСКИХ ПОСЕЛЕНИЙ </w:t>
      </w:r>
    </w:p>
    <w:p w14:paraId="66367272" w14:textId="06448C32" w:rsidR="000F67F5" w:rsidRPr="00941DAA" w:rsidRDefault="008B4074" w:rsidP="00B418E4">
      <w:pPr>
        <w:pStyle w:val="af1"/>
        <w:spacing w:before="3"/>
        <w:ind w:left="1560" w:right="1336"/>
        <w:jc w:val="center"/>
        <w:rPr>
          <w:b/>
          <w:bCs/>
          <w:caps/>
        </w:rPr>
      </w:pPr>
      <w:r w:rsidRPr="00941DAA">
        <w:rPr>
          <w:b/>
          <w:bCs/>
        </w:rPr>
        <w:t>РЕГИОНАЛЬНОГО ЗНАЧЕНИЯ</w:t>
      </w:r>
    </w:p>
    <w:p w14:paraId="214322B5" w14:textId="77777777" w:rsidR="000F67F5" w:rsidRPr="00941DAA" w:rsidRDefault="000F67F5">
      <w:pPr>
        <w:pStyle w:val="af1"/>
        <w:spacing w:before="3"/>
        <w:jc w:val="center"/>
      </w:pPr>
    </w:p>
    <w:p w14:paraId="18682B3F" w14:textId="47C59D0D" w:rsidR="00BA69B9" w:rsidRPr="00941DAA" w:rsidRDefault="00B418E4">
      <w:pPr>
        <w:pStyle w:val="af1"/>
        <w:spacing w:before="3"/>
        <w:jc w:val="center"/>
      </w:pPr>
      <w:r w:rsidRPr="00941DAA">
        <w:rPr>
          <w:noProof/>
          <w:lang w:bidi="ar-SA"/>
        </w:rPr>
        <w:drawing>
          <wp:inline distT="0" distB="0" distL="0" distR="0" wp14:anchorId="0326E3E1" wp14:editId="539C2360">
            <wp:extent cx="5400000" cy="422837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18C6" w14:textId="288F6415" w:rsidR="00BA69B9" w:rsidRPr="00941DAA" w:rsidRDefault="00BA69B9">
      <w:pPr>
        <w:pStyle w:val="af1"/>
        <w:spacing w:before="9"/>
        <w:rPr>
          <w:b/>
          <w:sz w:val="23"/>
        </w:rPr>
      </w:pPr>
    </w:p>
    <w:p w14:paraId="212C6B6E" w14:textId="77777777" w:rsidR="000F67F5" w:rsidRPr="00941DAA" w:rsidRDefault="000F67F5">
      <w:pPr>
        <w:pStyle w:val="af1"/>
        <w:spacing w:before="9"/>
        <w:rPr>
          <w:b/>
          <w:sz w:val="23"/>
        </w:rPr>
      </w:pPr>
    </w:p>
    <w:p w14:paraId="7F762078" w14:textId="77777777" w:rsidR="00BA69B9" w:rsidRPr="00941DAA" w:rsidRDefault="00865635">
      <w:pPr>
        <w:spacing w:line="322" w:lineRule="exact"/>
        <w:ind w:left="692" w:right="518"/>
        <w:jc w:val="center"/>
        <w:rPr>
          <w:rFonts w:ascii="Times New Roman" w:hAnsi="Times New Roman"/>
          <w:b/>
          <w:sz w:val="28"/>
        </w:rPr>
      </w:pPr>
      <w:r w:rsidRPr="00941DAA">
        <w:rPr>
          <w:rFonts w:ascii="Times New Roman" w:hAnsi="Times New Roman"/>
          <w:b/>
          <w:sz w:val="28"/>
        </w:rPr>
        <w:t>ТОМ 3</w:t>
      </w:r>
    </w:p>
    <w:p w14:paraId="71C892CD" w14:textId="77777777" w:rsidR="00BA69B9" w:rsidRPr="00941DAA" w:rsidRDefault="00865635">
      <w:pPr>
        <w:jc w:val="center"/>
        <w:rPr>
          <w:rFonts w:ascii="Times New Roman" w:hAnsi="Times New Roman"/>
          <w:b/>
          <w:sz w:val="28"/>
        </w:rPr>
      </w:pPr>
      <w:r w:rsidRPr="00941DAA">
        <w:rPr>
          <w:rFonts w:ascii="Times New Roman" w:hAnsi="Times New Roman"/>
          <w:b/>
          <w:sz w:val="28"/>
        </w:rPr>
        <w:t>ПРОЕКТ ГРАНИЦ ТЕРРИТОРИИ ИСТОРИЧЕСКОГО ПОСЕЛЕНИЯ</w:t>
      </w:r>
    </w:p>
    <w:p w14:paraId="07CEB2A8" w14:textId="7D1AEC8B" w:rsidR="00417794" w:rsidRPr="00941DAA" w:rsidRDefault="00865635" w:rsidP="00941DAA">
      <w:pPr>
        <w:jc w:val="center"/>
        <w:rPr>
          <w:rFonts w:ascii="Times New Roman" w:hAnsi="Times New Roman"/>
          <w:b/>
          <w:sz w:val="28"/>
        </w:rPr>
      </w:pPr>
      <w:r w:rsidRPr="00941DAA">
        <w:rPr>
          <w:rFonts w:ascii="Times New Roman" w:hAnsi="Times New Roman"/>
          <w:b/>
          <w:sz w:val="28"/>
        </w:rPr>
        <w:t xml:space="preserve">РЕГИОНАЛЬНОГО ЗНАЧЕНИЯ </w:t>
      </w:r>
      <w:r w:rsidR="008B4074" w:rsidRPr="00941DAA">
        <w:rPr>
          <w:rFonts w:ascii="Times New Roman" w:hAnsi="Times New Roman"/>
          <w:b/>
          <w:sz w:val="28"/>
        </w:rPr>
        <w:t>УТЕВКА</w:t>
      </w:r>
    </w:p>
    <w:p w14:paraId="24B2EE64" w14:textId="6C719D92" w:rsidR="00417794" w:rsidRPr="00941DAA" w:rsidRDefault="00417794" w:rsidP="00417794">
      <w:pPr>
        <w:rPr>
          <w:rFonts w:ascii="Times New Roman" w:hAnsi="Times New Roman"/>
          <w:sz w:val="28"/>
        </w:rPr>
      </w:pPr>
    </w:p>
    <w:p w14:paraId="5DB6CB85" w14:textId="5DC075E7" w:rsidR="00B418E4" w:rsidRPr="00941DAA" w:rsidRDefault="00B418E4" w:rsidP="00417794">
      <w:pPr>
        <w:rPr>
          <w:rFonts w:ascii="Times New Roman" w:hAnsi="Times New Roman"/>
          <w:sz w:val="28"/>
        </w:rPr>
      </w:pPr>
    </w:p>
    <w:p w14:paraId="37133273" w14:textId="17FB6956" w:rsidR="00B418E4" w:rsidRDefault="00B418E4" w:rsidP="00417794">
      <w:pPr>
        <w:rPr>
          <w:rFonts w:ascii="Times New Roman" w:hAnsi="Times New Roman"/>
          <w:sz w:val="28"/>
        </w:rPr>
      </w:pPr>
    </w:p>
    <w:p w14:paraId="16ED974F" w14:textId="77777777" w:rsidR="00417794" w:rsidRPr="00417794" w:rsidRDefault="00417794">
      <w:pPr>
        <w:jc w:val="center"/>
        <w:rPr>
          <w:rFonts w:ascii="Times New Roman" w:hAnsi="Times New Roman"/>
          <w:sz w:val="28"/>
        </w:rPr>
        <w:sectPr w:rsidR="00417794" w:rsidRPr="00417794" w:rsidSect="00417794"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500" w:right="340" w:bottom="1276" w:left="1020" w:header="720" w:footer="1087" w:gutter="0"/>
          <w:cols w:space="720"/>
        </w:sectPr>
      </w:pPr>
      <w:r>
        <w:rPr>
          <w:rFonts w:ascii="Times New Roman" w:hAnsi="Times New Roman"/>
          <w:sz w:val="28"/>
        </w:rPr>
        <w:t>Самара - 2022</w:t>
      </w:r>
    </w:p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3402"/>
        <w:gridCol w:w="6379"/>
      </w:tblGrid>
      <w:tr w:rsidR="00BA69B9" w:rsidRPr="002C0459" w14:paraId="11785A10" w14:textId="77777777">
        <w:trPr>
          <w:trHeight w:val="284"/>
          <w:jc w:val="center"/>
        </w:trPr>
        <w:tc>
          <w:tcPr>
            <w:tcW w:w="3402" w:type="dxa"/>
            <w:vMerge w:val="restart"/>
            <w:vAlign w:val="center"/>
          </w:tcPr>
          <w:p w14:paraId="4F91B91C" w14:textId="1345EADE" w:rsidR="00BA69B9" w:rsidRPr="002C0459" w:rsidRDefault="00865635">
            <w:pPr>
              <w:adjustRightInd w:val="0"/>
              <w:rPr>
                <w:color w:val="000000" w:themeColor="text1"/>
                <w:sz w:val="20"/>
                <w:szCs w:val="20"/>
              </w:rPr>
            </w:pPr>
            <w:r w:rsidRPr="002C0459">
              <w:lastRenderedPageBreak/>
              <w:br w:type="column"/>
            </w:r>
            <w:r w:rsidR="00325DDF">
              <w:rPr>
                <w:noProof/>
                <w:lang w:bidi="ar-SA"/>
              </w:rPr>
              <w:drawing>
                <wp:inline distT="0" distB="0" distL="0" distR="0" wp14:anchorId="7C4FFD1E" wp14:editId="23AE6A20">
                  <wp:extent cx="1266825" cy="1257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24775804" w14:textId="77777777" w:rsidR="00BA69B9" w:rsidRPr="002C0459" w:rsidRDefault="00865635">
            <w:pPr>
              <w:shd w:val="clear" w:color="auto" w:fill="FFFFFF"/>
              <w:adjustRightInd w:val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2C0459">
              <w:rPr>
                <w:bCs/>
                <w:color w:val="000000" w:themeColor="text1"/>
                <w:sz w:val="20"/>
                <w:szCs w:val="20"/>
              </w:rPr>
              <w:t>Общество с ограниченной ответственностью</w:t>
            </w:r>
          </w:p>
        </w:tc>
      </w:tr>
      <w:tr w:rsidR="00BA69B9" w:rsidRPr="002C0459" w14:paraId="3D9ADD6E" w14:textId="77777777">
        <w:trPr>
          <w:trHeight w:val="454"/>
          <w:jc w:val="center"/>
        </w:trPr>
        <w:tc>
          <w:tcPr>
            <w:tcW w:w="3402" w:type="dxa"/>
            <w:vMerge/>
            <w:vAlign w:val="center"/>
          </w:tcPr>
          <w:p w14:paraId="5123CBAA" w14:textId="77777777" w:rsidR="00BA69B9" w:rsidRPr="002C0459" w:rsidRDefault="00BA69B9">
            <w:pPr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654906E8" w14:textId="290A60F1" w:rsidR="00BA69B9" w:rsidRPr="002C0459" w:rsidRDefault="00325DD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7180F">
              <w:rPr>
                <w:b/>
                <w:color w:val="000000" w:themeColor="text1"/>
                <w:sz w:val="36"/>
                <w:szCs w:val="36"/>
              </w:rPr>
              <w:t>ВиП</w:t>
            </w:r>
            <w:proofErr w:type="spellEnd"/>
            <w:r w:rsidRPr="00B7180F">
              <w:rPr>
                <w:b/>
                <w:color w:val="000000" w:themeColor="text1"/>
                <w:sz w:val="36"/>
                <w:szCs w:val="36"/>
              </w:rPr>
              <w:t xml:space="preserve"> Проект</w:t>
            </w:r>
          </w:p>
        </w:tc>
      </w:tr>
      <w:tr w:rsidR="00BA69B9" w:rsidRPr="002C0459" w14:paraId="2A57C33F" w14:textId="77777777">
        <w:trPr>
          <w:trHeight w:val="930"/>
          <w:jc w:val="center"/>
        </w:trPr>
        <w:tc>
          <w:tcPr>
            <w:tcW w:w="3402" w:type="dxa"/>
            <w:vMerge/>
            <w:vAlign w:val="center"/>
          </w:tcPr>
          <w:p w14:paraId="792D950E" w14:textId="77777777" w:rsidR="00BA69B9" w:rsidRPr="002C0459" w:rsidRDefault="00BA69B9">
            <w:pPr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14:paraId="1BD8954F" w14:textId="77777777" w:rsidR="00325DDF" w:rsidRPr="00B7180F" w:rsidRDefault="00325DDF" w:rsidP="00325DDF">
            <w:pPr>
              <w:spacing w:after="6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B7180F">
              <w:rPr>
                <w:bCs/>
                <w:color w:val="000000" w:themeColor="text1"/>
                <w:sz w:val="20"/>
                <w:szCs w:val="20"/>
              </w:rPr>
              <w:t xml:space="preserve">Свидетельство № 0371-2012-6376022334-П-85 СРО </w:t>
            </w:r>
          </w:p>
          <w:p w14:paraId="5EE4B7B0" w14:textId="77777777" w:rsidR="00325DDF" w:rsidRPr="00B7180F" w:rsidRDefault="00325DDF" w:rsidP="00325DDF">
            <w:pPr>
              <w:spacing w:after="6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B7180F">
              <w:rPr>
                <w:bCs/>
                <w:color w:val="000000" w:themeColor="text1"/>
                <w:sz w:val="20"/>
                <w:szCs w:val="20"/>
              </w:rPr>
              <w:t>«ПРОАП» от 31 мая 2012 г.</w:t>
            </w:r>
          </w:p>
          <w:p w14:paraId="0767B96D" w14:textId="77777777" w:rsidR="00325DDF" w:rsidRPr="00B7180F" w:rsidRDefault="00325DDF" w:rsidP="00325DDF">
            <w:pPr>
              <w:widowControl/>
              <w:autoSpaceDE/>
              <w:autoSpaceDN/>
              <w:spacing w:after="6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B7180F">
              <w:rPr>
                <w:bCs/>
                <w:color w:val="000000" w:themeColor="text1"/>
                <w:sz w:val="20"/>
                <w:szCs w:val="20"/>
              </w:rPr>
              <w:t>Лицензия № МКРФ 01452 от 5 февраля 2014 г.</w:t>
            </w:r>
          </w:p>
          <w:p w14:paraId="2514CF0C" w14:textId="31413FF3" w:rsidR="00BA69B9" w:rsidRPr="002C0459" w:rsidRDefault="00325DDF" w:rsidP="00325DDF">
            <w:pPr>
              <w:spacing w:after="6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7180F">
              <w:rPr>
                <w:bCs/>
                <w:color w:val="000000" w:themeColor="text1"/>
                <w:sz w:val="20"/>
                <w:szCs w:val="20"/>
              </w:rPr>
              <w:t>Приказ о переоформлении № 345 от 10.03.2021 г.</w:t>
            </w:r>
          </w:p>
        </w:tc>
      </w:tr>
    </w:tbl>
    <w:p w14:paraId="03EA1118" w14:textId="7847062F" w:rsidR="00BA69B9" w:rsidRPr="002C0459" w:rsidRDefault="001C7D12">
      <w:pPr>
        <w:jc w:val="center"/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3600" behindDoc="1" locked="0" layoutInCell="1" allowOverlap="1" wp14:anchorId="2476C948" wp14:editId="11B660B2">
            <wp:simplePos x="0" y="0"/>
            <wp:positionH relativeFrom="column">
              <wp:posOffset>3788410</wp:posOffset>
            </wp:positionH>
            <wp:positionV relativeFrom="paragraph">
              <wp:posOffset>155575</wp:posOffset>
            </wp:positionV>
            <wp:extent cx="2095500" cy="2009775"/>
            <wp:effectExtent l="0" t="0" r="0" b="9525"/>
            <wp:wrapNone/>
            <wp:docPr id="517" name="Рисунок 517" descr="C:\Users\user\Desktop\подпис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Рисунок 517" descr="C:\Users\user\Desktop\подписи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1" w:rightFromText="181" w:vertAnchor="text" w:tblpXSpec="right" w:tblpY="1"/>
        <w:tblW w:w="4712" w:type="dxa"/>
        <w:tblLook w:val="04A0" w:firstRow="1" w:lastRow="0" w:firstColumn="1" w:lastColumn="0" w:noHBand="0" w:noVBand="1"/>
      </w:tblPr>
      <w:tblGrid>
        <w:gridCol w:w="350"/>
        <w:gridCol w:w="563"/>
        <w:gridCol w:w="350"/>
        <w:gridCol w:w="1329"/>
        <w:gridCol w:w="245"/>
        <w:gridCol w:w="463"/>
        <w:gridCol w:w="102"/>
        <w:gridCol w:w="134"/>
        <w:gridCol w:w="1176"/>
      </w:tblGrid>
      <w:tr w:rsidR="00BA69B9" w:rsidRPr="002C0459" w14:paraId="274A84C6" w14:textId="77777777">
        <w:tc>
          <w:tcPr>
            <w:tcW w:w="350" w:type="dxa"/>
            <w:vAlign w:val="bottom"/>
          </w:tcPr>
          <w:p w14:paraId="459E8AF4" w14:textId="77777777" w:rsidR="00BA69B9" w:rsidRPr="002C0459" w:rsidRDefault="00BA69B9">
            <w:pPr>
              <w:spacing w:before="120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dxa"/>
            <w:vAlign w:val="bottom"/>
          </w:tcPr>
          <w:p w14:paraId="6E45862F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dxa"/>
            <w:vAlign w:val="bottom"/>
          </w:tcPr>
          <w:p w14:paraId="7C39A737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39" w:type="dxa"/>
            <w:gridSpan w:val="4"/>
            <w:vAlign w:val="bottom"/>
          </w:tcPr>
          <w:p w14:paraId="4AD0E9C8" w14:textId="77777777" w:rsidR="00BA69B9" w:rsidRPr="002C0459" w:rsidRDefault="00865635">
            <w:pPr>
              <w:spacing w:before="120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«УТВЕРЖДАЮ»</w:t>
            </w:r>
          </w:p>
        </w:tc>
        <w:tc>
          <w:tcPr>
            <w:tcW w:w="1310" w:type="dxa"/>
            <w:gridSpan w:val="2"/>
            <w:vAlign w:val="bottom"/>
          </w:tcPr>
          <w:p w14:paraId="4BA580C9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A69B9" w:rsidRPr="002C0459" w14:paraId="2067A23A" w14:textId="77777777">
        <w:tc>
          <w:tcPr>
            <w:tcW w:w="4712" w:type="dxa"/>
            <w:gridSpan w:val="9"/>
            <w:vAlign w:val="bottom"/>
          </w:tcPr>
          <w:p w14:paraId="70D46D07" w14:textId="665C26BD" w:rsidR="00BA69B9" w:rsidRPr="002C0459" w:rsidRDefault="00865635">
            <w:pPr>
              <w:spacing w:before="120"/>
              <w:jc w:val="right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Директор ООО «</w:t>
            </w:r>
            <w:proofErr w:type="spellStart"/>
            <w:r w:rsidRPr="002C0459">
              <w:rPr>
                <w:color w:val="000000" w:themeColor="text1"/>
                <w:sz w:val="24"/>
                <w:szCs w:val="24"/>
              </w:rPr>
              <w:t>ВиП</w:t>
            </w:r>
            <w:proofErr w:type="spellEnd"/>
            <w:r w:rsidRPr="002C0459">
              <w:rPr>
                <w:color w:val="000000" w:themeColor="text1"/>
                <w:sz w:val="24"/>
                <w:szCs w:val="24"/>
              </w:rPr>
              <w:t xml:space="preserve"> Проект»</w:t>
            </w:r>
          </w:p>
        </w:tc>
      </w:tr>
      <w:tr w:rsidR="00BA69B9" w:rsidRPr="002C0459" w14:paraId="107AEE5E" w14:textId="77777777">
        <w:tc>
          <w:tcPr>
            <w:tcW w:w="2592" w:type="dxa"/>
            <w:gridSpan w:val="4"/>
            <w:tcBorders>
              <w:bottom w:val="single" w:sz="4" w:space="0" w:color="auto"/>
            </w:tcBorders>
            <w:vAlign w:val="bottom"/>
          </w:tcPr>
          <w:p w14:paraId="42C74823" w14:textId="7815CA95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5" w:type="dxa"/>
            <w:vAlign w:val="bottom"/>
          </w:tcPr>
          <w:p w14:paraId="722741FA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75" w:type="dxa"/>
            <w:gridSpan w:val="4"/>
            <w:vAlign w:val="bottom"/>
          </w:tcPr>
          <w:p w14:paraId="671AF6CC" w14:textId="77777777" w:rsidR="00BA69B9" w:rsidRPr="002C0459" w:rsidRDefault="00865635">
            <w:pPr>
              <w:spacing w:before="120"/>
              <w:jc w:val="right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Пророков В.Г.</w:t>
            </w:r>
          </w:p>
        </w:tc>
      </w:tr>
      <w:tr w:rsidR="00BA69B9" w:rsidRPr="002C0459" w14:paraId="7C9703F7" w14:textId="77777777">
        <w:tc>
          <w:tcPr>
            <w:tcW w:w="350" w:type="dxa"/>
            <w:vAlign w:val="bottom"/>
          </w:tcPr>
          <w:p w14:paraId="57174219" w14:textId="77777777" w:rsidR="00BA69B9" w:rsidRPr="002C0459" w:rsidRDefault="00865635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«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bottom"/>
          </w:tcPr>
          <w:p w14:paraId="324F8A88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dxa"/>
            <w:vAlign w:val="bottom"/>
          </w:tcPr>
          <w:p w14:paraId="308247E4" w14:textId="77777777" w:rsidR="00BA69B9" w:rsidRPr="002C0459" w:rsidRDefault="00865635">
            <w:pPr>
              <w:spacing w:before="120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37" w:type="dxa"/>
            <w:gridSpan w:val="3"/>
            <w:tcBorders>
              <w:bottom w:val="single" w:sz="4" w:space="0" w:color="auto"/>
            </w:tcBorders>
            <w:vAlign w:val="bottom"/>
          </w:tcPr>
          <w:p w14:paraId="110CD06B" w14:textId="0EF06870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vAlign w:val="bottom"/>
          </w:tcPr>
          <w:p w14:paraId="33A46380" w14:textId="77777777" w:rsidR="00BA69B9" w:rsidRPr="002C0459" w:rsidRDefault="00BA69B9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76" w:type="dxa"/>
            <w:vAlign w:val="bottom"/>
          </w:tcPr>
          <w:p w14:paraId="4489FC0B" w14:textId="5B5C9886" w:rsidR="00BA69B9" w:rsidRPr="002C0459" w:rsidRDefault="00325DDF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2022</w:t>
            </w:r>
            <w:r w:rsidR="00865635" w:rsidRPr="002C0459">
              <w:rPr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</w:tbl>
    <w:p w14:paraId="48800FFE" w14:textId="77777777" w:rsidR="00BA69B9" w:rsidRPr="002C0459" w:rsidRDefault="00BA69B9"/>
    <w:p w14:paraId="73F26773" w14:textId="77777777" w:rsidR="00BA69B9" w:rsidRPr="002C0459" w:rsidRDefault="00BA69B9"/>
    <w:p w14:paraId="3577A15C" w14:textId="77777777" w:rsidR="00BA69B9" w:rsidRPr="002C0459" w:rsidRDefault="00BA69B9"/>
    <w:p w14:paraId="4976268E" w14:textId="77777777" w:rsidR="00BA69B9" w:rsidRPr="002C0459" w:rsidRDefault="00BA69B9"/>
    <w:p w14:paraId="54B1F126" w14:textId="2D645E7E" w:rsidR="00BA69B9" w:rsidRDefault="00BA69B9"/>
    <w:p w14:paraId="27001F31" w14:textId="32480B13" w:rsidR="00325DDF" w:rsidRDefault="00325DDF"/>
    <w:p w14:paraId="10DDA070" w14:textId="01FEAA85" w:rsidR="00325DDF" w:rsidRDefault="00325DDF"/>
    <w:p w14:paraId="4C3515BA" w14:textId="16E6F1CB" w:rsidR="00325DDF" w:rsidRDefault="00325DDF"/>
    <w:p w14:paraId="11496094" w14:textId="77777777" w:rsidR="00325DDF" w:rsidRPr="002C0459" w:rsidRDefault="00325DDF"/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BA69B9" w:rsidRPr="002C0459" w14:paraId="5EF385F1" w14:textId="77777777">
        <w:trPr>
          <w:jc w:val="center"/>
        </w:trPr>
        <w:tc>
          <w:tcPr>
            <w:tcW w:w="9781" w:type="dxa"/>
          </w:tcPr>
          <w:p w14:paraId="497D174B" w14:textId="77777777" w:rsidR="00BA69B9" w:rsidRPr="002C0459" w:rsidRDefault="00865635">
            <w:pPr>
              <w:tabs>
                <w:tab w:val="center" w:pos="4725"/>
                <w:tab w:val="left" w:pos="5695"/>
              </w:tabs>
              <w:spacing w:before="120" w:after="120"/>
              <w:rPr>
                <w:sz w:val="24"/>
                <w:szCs w:val="24"/>
              </w:rPr>
            </w:pPr>
            <w:r w:rsidRPr="002C0459">
              <w:rPr>
                <w:b/>
                <w:bCs/>
                <w:sz w:val="24"/>
                <w:szCs w:val="24"/>
              </w:rPr>
              <w:tab/>
              <w:t>Научно-проектная работа</w:t>
            </w:r>
          </w:p>
        </w:tc>
      </w:tr>
      <w:tr w:rsidR="00941DAA" w:rsidRPr="00941DAA" w14:paraId="523A3D71" w14:textId="77777777">
        <w:trPr>
          <w:trHeight w:val="627"/>
          <w:jc w:val="center"/>
        </w:trPr>
        <w:tc>
          <w:tcPr>
            <w:tcW w:w="9781" w:type="dxa"/>
          </w:tcPr>
          <w:p w14:paraId="3F664565" w14:textId="77777777" w:rsidR="00BA69B9" w:rsidRPr="00941DAA" w:rsidRDefault="00BA69B9">
            <w:pPr>
              <w:tabs>
                <w:tab w:val="center" w:pos="4725"/>
                <w:tab w:val="left" w:pos="5695"/>
              </w:tabs>
              <w:spacing w:before="120" w:after="120"/>
              <w:rPr>
                <w:b/>
                <w:bCs/>
                <w:sz w:val="24"/>
                <w:szCs w:val="24"/>
              </w:rPr>
            </w:pPr>
          </w:p>
          <w:p w14:paraId="5180FB2C" w14:textId="77777777" w:rsidR="00BA69B9" w:rsidRPr="00941DAA" w:rsidRDefault="00BA69B9">
            <w:pPr>
              <w:tabs>
                <w:tab w:val="center" w:pos="4725"/>
                <w:tab w:val="left" w:pos="5695"/>
              </w:tabs>
              <w:spacing w:before="120" w:after="120"/>
              <w:rPr>
                <w:b/>
                <w:bCs/>
                <w:sz w:val="24"/>
                <w:szCs w:val="24"/>
              </w:rPr>
            </w:pPr>
          </w:p>
          <w:p w14:paraId="5C30ABC3" w14:textId="77777777" w:rsidR="00BA69B9" w:rsidRPr="00941DAA" w:rsidRDefault="00BA69B9">
            <w:pPr>
              <w:tabs>
                <w:tab w:val="center" w:pos="4725"/>
                <w:tab w:val="left" w:pos="5695"/>
              </w:tabs>
              <w:spacing w:before="120" w:after="120"/>
              <w:rPr>
                <w:b/>
                <w:bCs/>
                <w:sz w:val="24"/>
                <w:szCs w:val="24"/>
              </w:rPr>
            </w:pPr>
          </w:p>
        </w:tc>
      </w:tr>
      <w:tr w:rsidR="00941DAA" w:rsidRPr="00941DAA" w14:paraId="085753D6" w14:textId="77777777">
        <w:trPr>
          <w:jc w:val="center"/>
        </w:trPr>
        <w:tc>
          <w:tcPr>
            <w:tcW w:w="9781" w:type="dxa"/>
          </w:tcPr>
          <w:p w14:paraId="47473F0A" w14:textId="77777777" w:rsidR="00325DDF" w:rsidRPr="00941DAA" w:rsidRDefault="00325DDF" w:rsidP="00325DDF">
            <w:pPr>
              <w:pStyle w:val="af1"/>
              <w:spacing w:before="3"/>
              <w:ind w:left="1560" w:right="1336"/>
              <w:jc w:val="center"/>
              <w:rPr>
                <w:b/>
                <w:bCs/>
              </w:rPr>
            </w:pPr>
            <w:r w:rsidRPr="00941DAA">
              <w:rPr>
                <w:rFonts w:cstheme="minorHAnsi"/>
                <w:b/>
                <w:bCs/>
                <w:caps/>
              </w:rPr>
              <w:t>основные (ПЕРВОстепенные) ДОКУМЕНТЫ В</w:t>
            </w:r>
            <w:r w:rsidRPr="00941DAA">
              <w:rPr>
                <w:b/>
                <w:bCs/>
              </w:rPr>
              <w:t xml:space="preserve"> ЦЕЛЯХ ВКЛЮЧЕНИЯ СЕЛЬСКОГО ПОСЕЛЕНИЯ УТЕВКА НЕФТЕГОРСКОГО РАЙОНА САМАРСКОЙ ОБЛАСТИ В ПЕРЕЧЕНЬ ИСТОРИЧЕСКИХ ПОСЕЛЕНИЙ </w:t>
            </w:r>
          </w:p>
          <w:p w14:paraId="7433F553" w14:textId="312040F9" w:rsidR="00BA69B9" w:rsidRPr="00941DAA" w:rsidRDefault="00325DDF" w:rsidP="00325DDF">
            <w:pPr>
              <w:pStyle w:val="af1"/>
              <w:spacing w:before="3"/>
              <w:jc w:val="center"/>
              <w:rPr>
                <w:b/>
                <w:bCs/>
              </w:rPr>
            </w:pPr>
            <w:r w:rsidRPr="00941DAA">
              <w:rPr>
                <w:b/>
                <w:bCs/>
              </w:rPr>
              <w:t>РЕГИОНАЛЬНОГО ЗНАЧЕНИЯ</w:t>
            </w:r>
          </w:p>
        </w:tc>
      </w:tr>
      <w:tr w:rsidR="00941DAA" w:rsidRPr="00941DAA" w14:paraId="12B5A347" w14:textId="77777777">
        <w:trPr>
          <w:jc w:val="center"/>
        </w:trPr>
        <w:tc>
          <w:tcPr>
            <w:tcW w:w="9781" w:type="dxa"/>
          </w:tcPr>
          <w:p w14:paraId="1937F4C3" w14:textId="77777777" w:rsidR="00BA69B9" w:rsidRPr="00941DAA" w:rsidRDefault="00BA69B9">
            <w:pPr>
              <w:tabs>
                <w:tab w:val="center" w:pos="4725"/>
                <w:tab w:val="left" w:pos="5695"/>
              </w:tabs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941DAA" w:rsidRPr="00941DAA" w14:paraId="4EF44FCF" w14:textId="77777777">
        <w:trPr>
          <w:jc w:val="center"/>
        </w:trPr>
        <w:tc>
          <w:tcPr>
            <w:tcW w:w="9781" w:type="dxa"/>
          </w:tcPr>
          <w:p w14:paraId="5D458460" w14:textId="77777777" w:rsidR="00BA69B9" w:rsidRPr="00941DAA" w:rsidRDefault="00865635">
            <w:pPr>
              <w:tabs>
                <w:tab w:val="center" w:pos="4725"/>
                <w:tab w:val="left" w:pos="5695"/>
              </w:tabs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 w:rsidRPr="00941DAA">
              <w:rPr>
                <w:b/>
                <w:bCs/>
                <w:sz w:val="24"/>
                <w:szCs w:val="24"/>
              </w:rPr>
              <w:t>ТОМ 3</w:t>
            </w:r>
          </w:p>
        </w:tc>
      </w:tr>
      <w:tr w:rsidR="00BA69B9" w:rsidRPr="00941DAA" w14:paraId="2E66D73C" w14:textId="77777777">
        <w:trPr>
          <w:jc w:val="center"/>
        </w:trPr>
        <w:tc>
          <w:tcPr>
            <w:tcW w:w="9781" w:type="dxa"/>
          </w:tcPr>
          <w:p w14:paraId="0DA6987C" w14:textId="77777777" w:rsidR="00BA69B9" w:rsidRPr="00941DAA" w:rsidRDefault="0086563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41DAA">
              <w:rPr>
                <w:rFonts w:ascii="Times New Roman" w:hAnsi="Times New Roman"/>
                <w:b/>
                <w:sz w:val="28"/>
              </w:rPr>
              <w:t>ПРОЕКТ ГРАНИЦ ТЕРРИТОРИИ ИСТОРИЧЕСКОГО ПОСЕЛЕНИЯ</w:t>
            </w:r>
          </w:p>
          <w:p w14:paraId="4B34902F" w14:textId="1A801B17" w:rsidR="00BA69B9" w:rsidRPr="00941DAA" w:rsidRDefault="0086563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41DAA">
              <w:rPr>
                <w:rFonts w:ascii="Times New Roman" w:hAnsi="Times New Roman"/>
                <w:b/>
                <w:sz w:val="28"/>
              </w:rPr>
              <w:t xml:space="preserve">РЕГИОНАЛЬНОГО ЗНАЧЕНИЯ </w:t>
            </w:r>
            <w:r w:rsidR="00325DDF" w:rsidRPr="00941DAA">
              <w:rPr>
                <w:rFonts w:ascii="Times New Roman" w:hAnsi="Times New Roman"/>
                <w:b/>
                <w:sz w:val="28"/>
              </w:rPr>
              <w:t>УТЕВКА</w:t>
            </w:r>
          </w:p>
          <w:p w14:paraId="3A8C2B53" w14:textId="77777777" w:rsidR="00BA69B9" w:rsidRPr="00941DAA" w:rsidRDefault="00BA69B9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14:paraId="3A5BE899" w14:textId="77777777" w:rsidR="00BA69B9" w:rsidRPr="00941DAA" w:rsidRDefault="00BA69B9"/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993"/>
        <w:gridCol w:w="2835"/>
      </w:tblGrid>
      <w:tr w:rsidR="00941DAA" w:rsidRPr="00941DAA" w14:paraId="35EF55B0" w14:textId="77777777" w:rsidTr="00CB2BFB">
        <w:trPr>
          <w:jc w:val="right"/>
        </w:trPr>
        <w:tc>
          <w:tcPr>
            <w:tcW w:w="993" w:type="dxa"/>
          </w:tcPr>
          <w:p w14:paraId="72F6FA37" w14:textId="77777777" w:rsidR="00CB2BFB" w:rsidRPr="00941DAA" w:rsidRDefault="00CB2BFB" w:rsidP="00CB2BFB">
            <w:pPr>
              <w:tabs>
                <w:tab w:val="left" w:pos="7146"/>
              </w:tabs>
              <w:spacing w:before="120"/>
              <w:rPr>
                <w:sz w:val="24"/>
                <w:szCs w:val="24"/>
              </w:rPr>
            </w:pPr>
            <w:r w:rsidRPr="00941DAA">
              <w:rPr>
                <w:sz w:val="24"/>
                <w:szCs w:val="24"/>
              </w:rPr>
              <w:t>Шифр: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07E9F882" w14:textId="404F0242" w:rsidR="00CB2BFB" w:rsidRPr="00941DAA" w:rsidRDefault="00325DDF" w:rsidP="00CB2BFB">
            <w:pPr>
              <w:widowControl/>
              <w:jc w:val="center"/>
              <w:rPr>
                <w:sz w:val="24"/>
                <w:szCs w:val="24"/>
              </w:rPr>
            </w:pPr>
            <w:r w:rsidRPr="00941DAA">
              <w:rPr>
                <w:rFonts w:eastAsia="SimSun"/>
                <w:sz w:val="24"/>
                <w:szCs w:val="24"/>
                <w:lang w:eastAsia="zh-CN" w:bidi="ar"/>
              </w:rPr>
              <w:t>19/</w:t>
            </w:r>
            <w:r w:rsidRPr="00941DAA">
              <w:rPr>
                <w:rFonts w:eastAsia="SimSun"/>
                <w:sz w:val="24"/>
                <w:szCs w:val="24"/>
                <w:lang w:val="en-US" w:eastAsia="zh-CN" w:bidi="ar"/>
              </w:rPr>
              <w:t>09-22/ИП</w:t>
            </w:r>
            <w:r w:rsidRPr="00941DAA">
              <w:rPr>
                <w:rFonts w:eastAsia="SimSun"/>
                <w:sz w:val="24"/>
                <w:szCs w:val="24"/>
                <w:lang w:eastAsia="zh-CN" w:bidi="ar"/>
              </w:rPr>
              <w:t>-2</w:t>
            </w:r>
            <w:r w:rsidRPr="00941DAA">
              <w:rPr>
                <w:rFonts w:eastAsia="SimSun"/>
                <w:sz w:val="24"/>
                <w:szCs w:val="24"/>
                <w:lang w:val="en-US" w:eastAsia="zh-CN" w:bidi="ar"/>
              </w:rPr>
              <w:t>/Том 3</w:t>
            </w:r>
          </w:p>
        </w:tc>
      </w:tr>
      <w:tr w:rsidR="00941DAA" w:rsidRPr="00941DAA" w14:paraId="1D10E5AC" w14:textId="77777777" w:rsidTr="00B4219D">
        <w:trPr>
          <w:jc w:val="right"/>
        </w:trPr>
        <w:tc>
          <w:tcPr>
            <w:tcW w:w="993" w:type="dxa"/>
          </w:tcPr>
          <w:p w14:paraId="39B71F33" w14:textId="77777777" w:rsidR="00BA69B9" w:rsidRPr="00941DAA" w:rsidRDefault="00865635">
            <w:pPr>
              <w:tabs>
                <w:tab w:val="left" w:pos="7146"/>
              </w:tabs>
              <w:spacing w:before="120"/>
              <w:rPr>
                <w:sz w:val="24"/>
                <w:szCs w:val="24"/>
              </w:rPr>
            </w:pPr>
            <w:r w:rsidRPr="00941DAA">
              <w:rPr>
                <w:sz w:val="24"/>
                <w:szCs w:val="24"/>
              </w:rPr>
              <w:t>Арх.№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134AE56" w14:textId="77777777" w:rsidR="00BA69B9" w:rsidRPr="00941DAA" w:rsidRDefault="00BA69B9">
            <w:pPr>
              <w:tabs>
                <w:tab w:val="left" w:pos="7146"/>
              </w:tabs>
              <w:spacing w:before="120"/>
              <w:rPr>
                <w:sz w:val="24"/>
                <w:szCs w:val="24"/>
              </w:rPr>
            </w:pPr>
          </w:p>
        </w:tc>
      </w:tr>
      <w:tr w:rsidR="00BA69B9" w:rsidRPr="002C0459" w14:paraId="2D5D4EB7" w14:textId="77777777" w:rsidTr="00B4219D">
        <w:trPr>
          <w:jc w:val="right"/>
        </w:trPr>
        <w:tc>
          <w:tcPr>
            <w:tcW w:w="993" w:type="dxa"/>
          </w:tcPr>
          <w:p w14:paraId="2C47B574" w14:textId="77777777" w:rsidR="00BA69B9" w:rsidRPr="002C0459" w:rsidRDefault="00865635">
            <w:pPr>
              <w:tabs>
                <w:tab w:val="left" w:pos="7146"/>
              </w:tabs>
              <w:spacing w:before="120"/>
              <w:rPr>
                <w:color w:val="000000" w:themeColor="text1"/>
                <w:sz w:val="24"/>
                <w:szCs w:val="24"/>
              </w:rPr>
            </w:pPr>
            <w:r w:rsidRPr="002C0459">
              <w:rPr>
                <w:color w:val="000000" w:themeColor="text1"/>
                <w:sz w:val="24"/>
                <w:szCs w:val="24"/>
              </w:rPr>
              <w:t>Экз.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608DEEF" w14:textId="77777777" w:rsidR="00BA69B9" w:rsidRPr="002C0459" w:rsidRDefault="00BA69B9">
            <w:pPr>
              <w:tabs>
                <w:tab w:val="left" w:pos="7146"/>
              </w:tabs>
              <w:spacing w:before="120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6FA19ECA" w14:textId="77777777" w:rsidR="00BA69B9" w:rsidRPr="002C0459" w:rsidRDefault="00BA69B9"/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2977"/>
        <w:gridCol w:w="709"/>
        <w:gridCol w:w="3617"/>
        <w:gridCol w:w="2194"/>
      </w:tblGrid>
      <w:tr w:rsidR="00BA69B9" w:rsidRPr="002C0459" w14:paraId="4EFCD509" w14:textId="77777777">
        <w:trPr>
          <w:trHeight w:val="284"/>
        </w:trPr>
        <w:tc>
          <w:tcPr>
            <w:tcW w:w="2977" w:type="dxa"/>
            <w:vAlign w:val="bottom"/>
          </w:tcPr>
          <w:p w14:paraId="2655A332" w14:textId="77777777" w:rsidR="00BA69B9" w:rsidRPr="002C0459" w:rsidRDefault="00865635">
            <w:pPr>
              <w:rPr>
                <w:sz w:val="24"/>
                <w:szCs w:val="24"/>
              </w:rPr>
            </w:pPr>
            <w:r w:rsidRPr="002C0459">
              <w:rPr>
                <w:sz w:val="24"/>
                <w:szCs w:val="24"/>
              </w:rPr>
              <w:t>Научный руководитель</w:t>
            </w:r>
          </w:p>
        </w:tc>
        <w:tc>
          <w:tcPr>
            <w:tcW w:w="709" w:type="dxa"/>
          </w:tcPr>
          <w:p w14:paraId="3E6279B9" w14:textId="77777777" w:rsidR="00BA69B9" w:rsidRPr="002C0459" w:rsidRDefault="00BA69B9">
            <w:pPr>
              <w:rPr>
                <w:b/>
                <w:sz w:val="24"/>
                <w:szCs w:val="24"/>
              </w:rPr>
            </w:pPr>
          </w:p>
        </w:tc>
        <w:tc>
          <w:tcPr>
            <w:tcW w:w="3617" w:type="dxa"/>
            <w:tcBorders>
              <w:bottom w:val="single" w:sz="4" w:space="0" w:color="auto"/>
            </w:tcBorders>
            <w:vAlign w:val="bottom"/>
          </w:tcPr>
          <w:p w14:paraId="62E48FC3" w14:textId="303BEBA7" w:rsidR="00BA69B9" w:rsidRPr="002C0459" w:rsidRDefault="00EE1766">
            <w:pPr>
              <w:rPr>
                <w:b/>
                <w:sz w:val="24"/>
                <w:szCs w:val="24"/>
              </w:rPr>
            </w:pPr>
            <w:r w:rsidRPr="002667EA"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5408" behindDoc="1" locked="0" layoutInCell="1" allowOverlap="1" wp14:anchorId="229D9ED1" wp14:editId="6DD467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-299720</wp:posOffset>
                  </wp:positionV>
                  <wp:extent cx="2128520" cy="913765"/>
                  <wp:effectExtent l="0" t="0" r="5080" b="635"/>
                  <wp:wrapNone/>
                  <wp:docPr id="519" name="Рисунок 519" descr="C:\Users\user\Desktop\вавилонская больш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Рисунок 519" descr="C:\Users\user\Desktop\вавилонская больш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4" w:type="dxa"/>
            <w:vAlign w:val="bottom"/>
          </w:tcPr>
          <w:p w14:paraId="756C18B5" w14:textId="77777777" w:rsidR="00BA69B9" w:rsidRPr="002C0459" w:rsidRDefault="00865635">
            <w:pPr>
              <w:jc w:val="right"/>
              <w:rPr>
                <w:sz w:val="24"/>
                <w:szCs w:val="24"/>
              </w:rPr>
            </w:pPr>
            <w:r w:rsidRPr="002C0459">
              <w:rPr>
                <w:sz w:val="24"/>
                <w:szCs w:val="24"/>
              </w:rPr>
              <w:t>Вавилонская Т.В.</w:t>
            </w:r>
          </w:p>
        </w:tc>
      </w:tr>
      <w:tr w:rsidR="00BA69B9" w:rsidRPr="002C0459" w14:paraId="21F99D79" w14:textId="77777777">
        <w:trPr>
          <w:trHeight w:val="284"/>
        </w:trPr>
        <w:tc>
          <w:tcPr>
            <w:tcW w:w="2977" w:type="dxa"/>
            <w:vAlign w:val="bottom"/>
          </w:tcPr>
          <w:p w14:paraId="548588B8" w14:textId="77777777" w:rsidR="00BA69B9" w:rsidRPr="002C0459" w:rsidRDefault="00865635">
            <w:pPr>
              <w:rPr>
                <w:sz w:val="20"/>
                <w:szCs w:val="20"/>
              </w:rPr>
            </w:pPr>
            <w:r w:rsidRPr="002C0459">
              <w:rPr>
                <w:sz w:val="20"/>
                <w:szCs w:val="20"/>
              </w:rPr>
              <w:t>проф., д. арх.</w:t>
            </w:r>
          </w:p>
        </w:tc>
        <w:tc>
          <w:tcPr>
            <w:tcW w:w="709" w:type="dxa"/>
          </w:tcPr>
          <w:p w14:paraId="21DADB81" w14:textId="77777777" w:rsidR="00BA69B9" w:rsidRPr="002C0459" w:rsidRDefault="00BA69B9">
            <w:pPr>
              <w:rPr>
                <w:b/>
                <w:sz w:val="24"/>
                <w:szCs w:val="24"/>
              </w:rPr>
            </w:pPr>
          </w:p>
        </w:tc>
        <w:tc>
          <w:tcPr>
            <w:tcW w:w="3617" w:type="dxa"/>
            <w:tcBorders>
              <w:top w:val="single" w:sz="4" w:space="0" w:color="auto"/>
            </w:tcBorders>
            <w:vAlign w:val="bottom"/>
          </w:tcPr>
          <w:p w14:paraId="6423A37A" w14:textId="2ECAAC2C" w:rsidR="00BA69B9" w:rsidRPr="002C0459" w:rsidRDefault="00BA69B9">
            <w:pPr>
              <w:rPr>
                <w:b/>
                <w:sz w:val="24"/>
                <w:szCs w:val="24"/>
              </w:rPr>
            </w:pPr>
          </w:p>
        </w:tc>
        <w:tc>
          <w:tcPr>
            <w:tcW w:w="2194" w:type="dxa"/>
            <w:vAlign w:val="bottom"/>
          </w:tcPr>
          <w:p w14:paraId="46436154" w14:textId="77777777" w:rsidR="00BA69B9" w:rsidRPr="002C0459" w:rsidRDefault="00BA69B9">
            <w:pPr>
              <w:rPr>
                <w:b/>
                <w:sz w:val="24"/>
                <w:szCs w:val="24"/>
              </w:rPr>
            </w:pPr>
          </w:p>
        </w:tc>
      </w:tr>
    </w:tbl>
    <w:p w14:paraId="001AE927" w14:textId="77777777" w:rsidR="00BA69B9" w:rsidRPr="002C0459" w:rsidRDefault="00BA69B9"/>
    <w:p w14:paraId="236F2781" w14:textId="77777777" w:rsidR="00BA69B9" w:rsidRPr="002C0459" w:rsidRDefault="00BA69B9">
      <w:pPr>
        <w:tabs>
          <w:tab w:val="left" w:pos="2024"/>
          <w:tab w:val="center" w:pos="5224"/>
        </w:tabs>
        <w:jc w:val="center"/>
        <w:rPr>
          <w:color w:val="000000" w:themeColor="text1"/>
          <w:sz w:val="24"/>
          <w:szCs w:val="24"/>
        </w:rPr>
      </w:pPr>
    </w:p>
    <w:p w14:paraId="7A4B4B64" w14:textId="77777777" w:rsidR="00BA69B9" w:rsidRPr="002C0459" w:rsidRDefault="00BA69B9">
      <w:pPr>
        <w:tabs>
          <w:tab w:val="left" w:pos="2024"/>
          <w:tab w:val="center" w:pos="5224"/>
        </w:tabs>
        <w:jc w:val="center"/>
        <w:rPr>
          <w:color w:val="000000" w:themeColor="text1"/>
          <w:sz w:val="24"/>
          <w:szCs w:val="24"/>
        </w:rPr>
      </w:pPr>
    </w:p>
    <w:p w14:paraId="35F91044" w14:textId="2DF1CE3A" w:rsidR="00BA69B9" w:rsidRPr="002C0459" w:rsidRDefault="00BA69B9" w:rsidP="00417794">
      <w:pPr>
        <w:tabs>
          <w:tab w:val="left" w:pos="2024"/>
          <w:tab w:val="center" w:pos="5224"/>
        </w:tabs>
        <w:rPr>
          <w:color w:val="000000" w:themeColor="text1"/>
          <w:sz w:val="24"/>
          <w:szCs w:val="24"/>
        </w:rPr>
      </w:pPr>
    </w:p>
    <w:p w14:paraId="2EF1D7FF" w14:textId="77777777" w:rsidR="00BA69B9" w:rsidRPr="002C0459" w:rsidRDefault="00BA69B9">
      <w:pPr>
        <w:tabs>
          <w:tab w:val="left" w:pos="2024"/>
          <w:tab w:val="center" w:pos="5224"/>
        </w:tabs>
        <w:jc w:val="center"/>
        <w:rPr>
          <w:color w:val="000000" w:themeColor="text1"/>
          <w:sz w:val="24"/>
          <w:szCs w:val="24"/>
        </w:rPr>
      </w:pPr>
    </w:p>
    <w:p w14:paraId="0EF81C91" w14:textId="77777777" w:rsidR="00BA69B9" w:rsidRPr="002C0459" w:rsidRDefault="00BA69B9">
      <w:pPr>
        <w:tabs>
          <w:tab w:val="left" w:pos="2024"/>
          <w:tab w:val="center" w:pos="5224"/>
        </w:tabs>
        <w:jc w:val="center"/>
        <w:rPr>
          <w:color w:val="000000" w:themeColor="text1"/>
          <w:sz w:val="24"/>
          <w:szCs w:val="24"/>
        </w:rPr>
      </w:pPr>
    </w:p>
    <w:p w14:paraId="5F6CB2BA" w14:textId="77777777" w:rsidR="00BA69B9" w:rsidRPr="002C0459" w:rsidRDefault="00CB2BFB">
      <w:pPr>
        <w:tabs>
          <w:tab w:val="left" w:pos="2024"/>
          <w:tab w:val="center" w:pos="5224"/>
        </w:tabs>
        <w:jc w:val="center"/>
        <w:rPr>
          <w:color w:val="000000" w:themeColor="text1"/>
          <w:sz w:val="24"/>
          <w:szCs w:val="24"/>
        </w:rPr>
        <w:sectPr w:rsidR="00BA69B9" w:rsidRPr="002C0459" w:rsidSect="00417794">
          <w:headerReference w:type="firs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0459">
        <w:rPr>
          <w:color w:val="000000" w:themeColor="text1"/>
          <w:sz w:val="24"/>
          <w:szCs w:val="24"/>
        </w:rPr>
        <w:t>Самара - 2022</w:t>
      </w:r>
    </w:p>
    <w:p w14:paraId="3C466979" w14:textId="4A5BD93D" w:rsidR="00325DDF" w:rsidRPr="00B7180F" w:rsidRDefault="00325DDF" w:rsidP="00325DDF">
      <w:pPr>
        <w:pStyle w:val="af5"/>
        <w:spacing w:before="0" w:beforeAutospacing="0" w:after="0" w:afterAutospacing="0"/>
        <w:jc w:val="center"/>
        <w:rPr>
          <w:b/>
          <w:color w:val="000000" w:themeColor="text1"/>
        </w:rPr>
      </w:pPr>
      <w:r w:rsidRPr="00B7180F">
        <w:rPr>
          <w:b/>
          <w:color w:val="000000" w:themeColor="text1"/>
        </w:rPr>
        <w:lastRenderedPageBreak/>
        <w:t>ТВОРЧЕСК</w:t>
      </w:r>
      <w:r>
        <w:rPr>
          <w:b/>
          <w:color w:val="000000" w:themeColor="text1"/>
        </w:rPr>
        <w:t>ИЙ КОЛЛЕКТИВ ИСПОЛНИТЕЛЕЙ ТОМА 3</w:t>
      </w:r>
    </w:p>
    <w:p w14:paraId="7449213E" w14:textId="77777777" w:rsidR="00325DDF" w:rsidRPr="00B7180F" w:rsidRDefault="00325DDF" w:rsidP="00325DDF">
      <w:pPr>
        <w:pStyle w:val="af1"/>
        <w:rPr>
          <w:rFonts w:ascii="Times New Roman"/>
          <w:b/>
          <w:color w:val="000000" w:themeColor="text1"/>
          <w:sz w:val="20"/>
        </w:rPr>
      </w:pPr>
    </w:p>
    <w:p w14:paraId="348D4302" w14:textId="77777777" w:rsidR="00325DDF" w:rsidRPr="00B7180F" w:rsidRDefault="00325DDF" w:rsidP="00325DDF">
      <w:pPr>
        <w:pStyle w:val="af1"/>
        <w:spacing w:before="8"/>
        <w:rPr>
          <w:rFonts w:ascii="Times New Roman"/>
          <w:b/>
          <w:color w:val="000000" w:themeColor="text1"/>
          <w:sz w:val="19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036"/>
        <w:gridCol w:w="2349"/>
      </w:tblGrid>
      <w:tr w:rsidR="00EE1766" w:rsidRPr="00B7180F" w14:paraId="10D447B4" w14:textId="77777777" w:rsidTr="00F27946">
        <w:trPr>
          <w:jc w:val="center"/>
        </w:trPr>
        <w:tc>
          <w:tcPr>
            <w:tcW w:w="3970" w:type="dxa"/>
          </w:tcPr>
          <w:p w14:paraId="3F417441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Научный руководитель</w:t>
            </w:r>
          </w:p>
        </w:tc>
        <w:tc>
          <w:tcPr>
            <w:tcW w:w="3036" w:type="dxa"/>
            <w:tcBorders>
              <w:bottom w:val="single" w:sz="4" w:space="0" w:color="auto"/>
            </w:tcBorders>
          </w:tcPr>
          <w:p w14:paraId="4D15B575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  <w:r w:rsidRPr="00B7180F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667456" behindDoc="1" locked="0" layoutInCell="1" allowOverlap="1" wp14:anchorId="6DA0F636" wp14:editId="53126AA8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-286385</wp:posOffset>
                  </wp:positionV>
                  <wp:extent cx="2128520" cy="913765"/>
                  <wp:effectExtent l="0" t="0" r="5080" b="635"/>
                  <wp:wrapNone/>
                  <wp:docPr id="5" name="Рисунок 5" descr="C:\Users\user\Desktop\вавилонская больш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 descr="C:\Users\user\Desktop\вавилонская больш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9" w:type="dxa"/>
          </w:tcPr>
          <w:p w14:paraId="54DF2D28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Т.В. Вавилонская</w:t>
            </w:r>
          </w:p>
        </w:tc>
      </w:tr>
      <w:tr w:rsidR="00EE1766" w:rsidRPr="00B7180F" w14:paraId="38088A38" w14:textId="77777777" w:rsidTr="00F27946">
        <w:trPr>
          <w:jc w:val="center"/>
        </w:trPr>
        <w:tc>
          <w:tcPr>
            <w:tcW w:w="3970" w:type="dxa"/>
          </w:tcPr>
          <w:p w14:paraId="3ACF74A5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 xml:space="preserve">Проф., д. </w:t>
            </w:r>
            <w:proofErr w:type="spellStart"/>
            <w:r w:rsidRPr="00B7180F">
              <w:rPr>
                <w:color w:val="000000" w:themeColor="text1"/>
              </w:rPr>
              <w:t>арх</w:t>
            </w:r>
            <w:proofErr w:type="spellEnd"/>
          </w:p>
        </w:tc>
        <w:tc>
          <w:tcPr>
            <w:tcW w:w="3036" w:type="dxa"/>
            <w:tcBorders>
              <w:top w:val="single" w:sz="4" w:space="0" w:color="auto"/>
            </w:tcBorders>
          </w:tcPr>
          <w:p w14:paraId="43BAB6E2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</w:tcPr>
          <w:p w14:paraId="6D06C6E1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179CC921" w14:textId="77777777" w:rsidTr="00F27946">
        <w:trPr>
          <w:jc w:val="center"/>
        </w:trPr>
        <w:tc>
          <w:tcPr>
            <w:tcW w:w="3970" w:type="dxa"/>
          </w:tcPr>
          <w:p w14:paraId="3AAB5026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</w:tcPr>
          <w:p w14:paraId="592E986C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  <w:r w:rsidRPr="00B7180F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671552" behindDoc="1" locked="0" layoutInCell="1" allowOverlap="1" wp14:anchorId="04927E62" wp14:editId="030736CB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95885</wp:posOffset>
                  </wp:positionV>
                  <wp:extent cx="1349375" cy="467360"/>
                  <wp:effectExtent l="0" t="0" r="3175" b="8890"/>
                  <wp:wrapNone/>
                  <wp:docPr id="12" name="Рисунок 40" descr="I:\РАБОТА\подписи\А.С.Ши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0" descr="I:\РАБОТА\подписи\А.С.Шиш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9" w:type="dxa"/>
          </w:tcPr>
          <w:p w14:paraId="6B9A402C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72B164DC" w14:textId="77777777" w:rsidTr="00F27946">
        <w:trPr>
          <w:jc w:val="center"/>
        </w:trPr>
        <w:tc>
          <w:tcPr>
            <w:tcW w:w="3970" w:type="dxa"/>
          </w:tcPr>
          <w:p w14:paraId="74DCB540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Архитектор</w:t>
            </w:r>
          </w:p>
        </w:tc>
        <w:tc>
          <w:tcPr>
            <w:tcW w:w="3036" w:type="dxa"/>
          </w:tcPr>
          <w:p w14:paraId="52225647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</w:tcPr>
          <w:p w14:paraId="0A54CFB7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А.С. Шишова</w:t>
            </w:r>
          </w:p>
        </w:tc>
      </w:tr>
      <w:tr w:rsidR="00EE1766" w:rsidRPr="00B7180F" w14:paraId="0B0916CD" w14:textId="77777777" w:rsidTr="00F27946">
        <w:trPr>
          <w:jc w:val="center"/>
        </w:trPr>
        <w:tc>
          <w:tcPr>
            <w:tcW w:w="3970" w:type="dxa"/>
          </w:tcPr>
          <w:p w14:paraId="1A7753C5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14:paraId="6ED56C2E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  <w:r w:rsidRPr="00B7180F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668480" behindDoc="1" locked="0" layoutInCell="1" allowOverlap="1" wp14:anchorId="46CDBE45" wp14:editId="5E09439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229870</wp:posOffset>
                  </wp:positionV>
                  <wp:extent cx="2434590" cy="827405"/>
                  <wp:effectExtent l="0" t="0" r="3810" b="10795"/>
                  <wp:wrapNone/>
                  <wp:docPr id="11" name="Рисунок 18" descr="I:\РАБОТА\подписи\М.А.Вавилонская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8" descr="I:\РАБОТА\подписи\М.А.Вавилонская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9" w:type="dxa"/>
          </w:tcPr>
          <w:p w14:paraId="0CA402B8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698DD236" w14:textId="77777777" w:rsidTr="00F27946">
        <w:trPr>
          <w:jc w:val="center"/>
        </w:trPr>
        <w:tc>
          <w:tcPr>
            <w:tcW w:w="3970" w:type="dxa"/>
          </w:tcPr>
          <w:p w14:paraId="76BC74A9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</w:tcPr>
          <w:p w14:paraId="36D46E75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</w:tcPr>
          <w:p w14:paraId="0E9E4A1C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56BEC1B6" w14:textId="77777777" w:rsidTr="00F27946">
        <w:trPr>
          <w:jc w:val="center"/>
        </w:trPr>
        <w:tc>
          <w:tcPr>
            <w:tcW w:w="3970" w:type="dxa"/>
          </w:tcPr>
          <w:p w14:paraId="00C64ABF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Архитектор</w:t>
            </w:r>
          </w:p>
        </w:tc>
        <w:tc>
          <w:tcPr>
            <w:tcW w:w="3036" w:type="dxa"/>
            <w:tcBorders>
              <w:bottom w:val="single" w:sz="4" w:space="0" w:color="auto"/>
            </w:tcBorders>
          </w:tcPr>
          <w:p w14:paraId="522E2ECB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</w:tcPr>
          <w:p w14:paraId="50C5FE6F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М.А. Вавилонская</w:t>
            </w:r>
          </w:p>
        </w:tc>
      </w:tr>
      <w:tr w:rsidR="00EE1766" w:rsidRPr="00B7180F" w14:paraId="54AD8CA5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6F1A57B4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60A38681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bottom w:val="nil"/>
            </w:tcBorders>
          </w:tcPr>
          <w:p w14:paraId="7C6BF547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4341D15D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20F9667E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1ADDAD5E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  <w:r w:rsidRPr="00B7180F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669504" behindDoc="0" locked="0" layoutInCell="1" allowOverlap="1" wp14:anchorId="2472151A" wp14:editId="47A050D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-171450</wp:posOffset>
                  </wp:positionV>
                  <wp:extent cx="1803076" cy="900000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аклушина подпись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7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tcBorders>
              <w:bottom w:val="nil"/>
            </w:tcBorders>
          </w:tcPr>
          <w:p w14:paraId="4550AE76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184D4E5A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4F09B739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Архитектор</w:t>
            </w:r>
          </w:p>
        </w:tc>
        <w:tc>
          <w:tcPr>
            <w:tcW w:w="3036" w:type="dxa"/>
            <w:tcBorders>
              <w:bottom w:val="nil"/>
            </w:tcBorders>
          </w:tcPr>
          <w:p w14:paraId="42C6E8C3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bottom w:val="nil"/>
            </w:tcBorders>
            <w:vAlign w:val="center"/>
          </w:tcPr>
          <w:p w14:paraId="63DC5F9F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А.А. Баклушина</w:t>
            </w:r>
          </w:p>
        </w:tc>
      </w:tr>
      <w:tr w:rsidR="00EE1766" w:rsidRPr="00B7180F" w14:paraId="1D94EFEB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68C38246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2F699E62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  <w:r w:rsidRPr="00B7180F">
              <w:rPr>
                <w:noProof/>
                <w:color w:val="000000" w:themeColor="text1"/>
                <w:lang w:bidi="ar-SA"/>
              </w:rPr>
              <w:drawing>
                <wp:anchor distT="0" distB="0" distL="114300" distR="114300" simplePos="0" relativeHeight="251670528" behindDoc="1" locked="0" layoutInCell="1" allowOverlap="1" wp14:anchorId="6C4A7CD5" wp14:editId="00A3D5B8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260985</wp:posOffset>
                  </wp:positionV>
                  <wp:extent cx="1202055" cy="827405"/>
                  <wp:effectExtent l="0" t="0" r="17145" b="10795"/>
                  <wp:wrapNone/>
                  <wp:docPr id="455" name="Рисунок 5" descr="C:\Users\ann\Desktop\Алина\Подписи\Иванов А.А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5" descr="C:\Users\ann\Desktop\Алина\Подписи\Иванов А.А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9" w:type="dxa"/>
            <w:tcBorders>
              <w:bottom w:val="nil"/>
            </w:tcBorders>
          </w:tcPr>
          <w:p w14:paraId="01EDDF1C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69A67F51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75C4CD6E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1A09FB9C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bottom w:val="nil"/>
            </w:tcBorders>
          </w:tcPr>
          <w:p w14:paraId="0C0652E3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  <w:tr w:rsidR="00EE1766" w:rsidRPr="00B7180F" w14:paraId="462EE989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336F30C0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Инженер</w:t>
            </w:r>
          </w:p>
        </w:tc>
        <w:tc>
          <w:tcPr>
            <w:tcW w:w="3036" w:type="dxa"/>
            <w:tcBorders>
              <w:bottom w:val="nil"/>
            </w:tcBorders>
          </w:tcPr>
          <w:p w14:paraId="4BAE05EC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bottom w:val="nil"/>
            </w:tcBorders>
          </w:tcPr>
          <w:p w14:paraId="6E261635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  <w:r w:rsidRPr="00B7180F">
              <w:rPr>
                <w:color w:val="000000" w:themeColor="text1"/>
              </w:rPr>
              <w:t>А.А. Иванов</w:t>
            </w:r>
          </w:p>
        </w:tc>
      </w:tr>
      <w:tr w:rsidR="00EE1766" w:rsidRPr="00B7180F" w14:paraId="647B6A11" w14:textId="77777777" w:rsidTr="00F27946">
        <w:trPr>
          <w:jc w:val="center"/>
        </w:trPr>
        <w:tc>
          <w:tcPr>
            <w:tcW w:w="3970" w:type="dxa"/>
            <w:tcBorders>
              <w:bottom w:val="nil"/>
            </w:tcBorders>
          </w:tcPr>
          <w:p w14:paraId="10C21765" w14:textId="77777777" w:rsidR="00EE1766" w:rsidRPr="00B7180F" w:rsidRDefault="00EE1766" w:rsidP="00F27946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3036" w:type="dxa"/>
            <w:tcBorders>
              <w:bottom w:val="nil"/>
            </w:tcBorders>
          </w:tcPr>
          <w:p w14:paraId="01084361" w14:textId="77777777" w:rsidR="00EE1766" w:rsidRPr="00B7180F" w:rsidRDefault="00EE1766" w:rsidP="00F27946">
            <w:pPr>
              <w:spacing w:before="120"/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bottom w:val="nil"/>
            </w:tcBorders>
          </w:tcPr>
          <w:p w14:paraId="350D90DE" w14:textId="77777777" w:rsidR="00EE1766" w:rsidRPr="00B7180F" w:rsidRDefault="00EE1766" w:rsidP="00F27946">
            <w:pPr>
              <w:spacing w:before="120"/>
              <w:jc w:val="right"/>
              <w:rPr>
                <w:color w:val="000000" w:themeColor="text1"/>
              </w:rPr>
            </w:pPr>
          </w:p>
        </w:tc>
      </w:tr>
    </w:tbl>
    <w:p w14:paraId="39F86F91" w14:textId="77777777" w:rsidR="00325DDF" w:rsidRPr="00B7180F" w:rsidRDefault="00325DDF" w:rsidP="00325DDF">
      <w:pPr>
        <w:rPr>
          <w:rFonts w:ascii="Times New Roman"/>
          <w:color w:val="000000" w:themeColor="text1"/>
          <w:sz w:val="19"/>
        </w:rPr>
        <w:sectPr w:rsidR="00325DDF" w:rsidRPr="00B7180F" w:rsidSect="00417794">
          <w:headerReference w:type="default" r:id="rId21"/>
          <w:footerReference w:type="default" r:id="rId22"/>
          <w:pgSz w:w="11910" w:h="16840"/>
          <w:pgMar w:top="1380" w:right="340" w:bottom="1120" w:left="1020" w:header="710" w:footer="935" w:gutter="0"/>
          <w:pgNumType w:start="3"/>
          <w:cols w:space="720"/>
        </w:sectPr>
      </w:pPr>
    </w:p>
    <w:p w14:paraId="0ADCDAEE" w14:textId="77777777" w:rsidR="00325DDF" w:rsidRPr="00B7180F" w:rsidRDefault="00325DDF" w:rsidP="00325DDF">
      <w:pPr>
        <w:rPr>
          <w:rFonts w:ascii="Times New Roman" w:hAnsi="Times New Roman"/>
          <w:color w:val="000000" w:themeColor="text1"/>
        </w:rPr>
      </w:pPr>
    </w:p>
    <w:p w14:paraId="55C79A5A" w14:textId="77777777" w:rsidR="00325DDF" w:rsidRPr="00B7180F" w:rsidRDefault="00325DDF" w:rsidP="00325DDF">
      <w:pPr>
        <w:rPr>
          <w:rFonts w:ascii="Times New Roman" w:hAnsi="Times New Roman"/>
          <w:color w:val="000000" w:themeColor="text1"/>
        </w:rPr>
      </w:pPr>
    </w:p>
    <w:p w14:paraId="657949E2" w14:textId="77777777" w:rsidR="00325DDF" w:rsidRPr="00B7180F" w:rsidRDefault="00325DDF" w:rsidP="00325DDF">
      <w:pPr>
        <w:rPr>
          <w:rFonts w:ascii="Times New Roman" w:hAnsi="Times New Roman"/>
          <w:color w:val="000000" w:themeColor="text1"/>
        </w:rPr>
      </w:pPr>
    </w:p>
    <w:p w14:paraId="54616A4E" w14:textId="77777777" w:rsidR="00BA69B9" w:rsidRDefault="00BA69B9">
      <w:pPr>
        <w:rPr>
          <w:rFonts w:ascii="Times New Roman" w:hAnsi="Times New Roman"/>
        </w:rPr>
        <w:sectPr w:rsidR="00BA69B9">
          <w:headerReference w:type="default" r:id="rId23"/>
          <w:footerReference w:type="default" r:id="rId24"/>
          <w:type w:val="continuous"/>
          <w:pgSz w:w="11910" w:h="16840"/>
          <w:pgMar w:top="500" w:right="340" w:bottom="1740" w:left="1020" w:header="720" w:footer="720" w:gutter="0"/>
          <w:cols w:space="720"/>
        </w:sectPr>
      </w:pPr>
    </w:p>
    <w:p w14:paraId="383825A7" w14:textId="77777777" w:rsidR="00BA69B9" w:rsidRPr="00941DAA" w:rsidRDefault="00865635" w:rsidP="001E215C">
      <w:pPr>
        <w:ind w:firstLine="567"/>
        <w:rPr>
          <w:rFonts w:ascii="Times New Roman" w:hAnsi="Times New Roman" w:cs="Times New Roman"/>
          <w:b/>
          <w:sz w:val="28"/>
        </w:rPr>
      </w:pPr>
      <w:r w:rsidRPr="00941DAA">
        <w:rPr>
          <w:rFonts w:ascii="Times New Roman" w:hAnsi="Times New Roman" w:cs="Times New Roman"/>
          <w:b/>
          <w:sz w:val="28"/>
        </w:rPr>
        <w:lastRenderedPageBreak/>
        <w:t>Объект, тема:</w:t>
      </w:r>
    </w:p>
    <w:p w14:paraId="420A17B1" w14:textId="77777777" w:rsidR="00325DDF" w:rsidRPr="00941DAA" w:rsidRDefault="00325DDF" w:rsidP="00EE1766">
      <w:pPr>
        <w:pStyle w:val="af1"/>
        <w:spacing w:before="6"/>
        <w:ind w:left="567" w:right="344"/>
        <w:jc w:val="both"/>
        <w:rPr>
          <w:rFonts w:ascii="Times New Roman" w:hAnsi="Times New Roman"/>
          <w:bCs/>
        </w:rPr>
      </w:pPr>
      <w:r w:rsidRPr="00941DAA">
        <w:rPr>
          <w:rFonts w:ascii="Times New Roman" w:hAnsi="Times New Roman" w:cs="Times New Roman"/>
          <w:caps/>
        </w:rPr>
        <w:t>основные (ПЕРВОстепенные) ДОКУМЕНТЫ В</w:t>
      </w:r>
      <w:r w:rsidRPr="00941DAA">
        <w:rPr>
          <w:rFonts w:ascii="Times New Roman" w:hAnsi="Times New Roman"/>
          <w:bCs/>
        </w:rPr>
        <w:t xml:space="preserve"> ЦЕЛЯХ ВКЛЮЧЕНИЯ СЕЛЬСКОГО ПОСЕЛЕНИЯ УТЕВКА НЕФТЕГОРСКОГО РАЙОНА САМАРСКОЙ ОБЛАСТИ В ПЕРЕЧЕНЬ ИСТОРИЧЕСКИХ ПОСЕЛЕНИЙ РЕГИОНАЛЬНОГО ЗНАЧЕНИЯ</w:t>
      </w:r>
    </w:p>
    <w:tbl>
      <w:tblPr>
        <w:tblpPr w:leftFromText="180" w:rightFromText="180" w:vertAnchor="text" w:horzAnchor="margin" w:tblpXSpec="right" w:tblpY="631"/>
        <w:tblW w:w="9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702"/>
        <w:gridCol w:w="6112"/>
        <w:gridCol w:w="1276"/>
      </w:tblGrid>
      <w:tr w:rsidR="00941DAA" w:rsidRPr="00941DAA" w14:paraId="29D14278" w14:textId="77777777" w:rsidTr="00417794">
        <w:trPr>
          <w:trHeight w:val="506"/>
        </w:trPr>
        <w:tc>
          <w:tcPr>
            <w:tcW w:w="656" w:type="dxa"/>
          </w:tcPr>
          <w:p w14:paraId="518A999D" w14:textId="77777777" w:rsidR="00417794" w:rsidRPr="00941DAA" w:rsidRDefault="00417794" w:rsidP="00417794">
            <w:pPr>
              <w:pStyle w:val="TableParagraph"/>
              <w:spacing w:before="1" w:line="254" w:lineRule="exact"/>
              <w:ind w:left="-95" w:right="101" w:firstLine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1702" w:type="dxa"/>
          </w:tcPr>
          <w:p w14:paraId="4D33ED8F" w14:textId="77777777" w:rsidR="00417794" w:rsidRPr="00941DAA" w:rsidRDefault="00417794" w:rsidP="00417794">
            <w:pPr>
              <w:pStyle w:val="TableParagraph"/>
              <w:spacing w:before="1" w:line="254" w:lineRule="exact"/>
              <w:ind w:left="192" w:right="-121" w:hanging="1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комплекта</w:t>
            </w:r>
          </w:p>
        </w:tc>
        <w:tc>
          <w:tcPr>
            <w:tcW w:w="6112" w:type="dxa"/>
          </w:tcPr>
          <w:p w14:paraId="5C2D5267" w14:textId="77777777" w:rsidR="00417794" w:rsidRPr="00941DAA" w:rsidRDefault="00417794" w:rsidP="00417794">
            <w:pPr>
              <w:pStyle w:val="TableParagraph"/>
              <w:spacing w:line="252" w:lineRule="exact"/>
              <w:ind w:left="15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комплекта</w:t>
            </w:r>
          </w:p>
        </w:tc>
        <w:tc>
          <w:tcPr>
            <w:tcW w:w="1276" w:type="dxa"/>
          </w:tcPr>
          <w:p w14:paraId="51BF0FE2" w14:textId="77777777" w:rsidR="00417794" w:rsidRPr="00941DAA" w:rsidRDefault="00417794" w:rsidP="00417794">
            <w:pPr>
              <w:pStyle w:val="TableParagraph"/>
              <w:spacing w:before="1" w:line="254" w:lineRule="exact"/>
              <w:ind w:left="180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Кол-во, листов</w:t>
            </w:r>
          </w:p>
        </w:tc>
      </w:tr>
      <w:tr w:rsidR="00941DAA" w:rsidRPr="00941DAA" w14:paraId="7C477E50" w14:textId="77777777" w:rsidTr="00417794">
        <w:trPr>
          <w:trHeight w:val="487"/>
        </w:trPr>
        <w:tc>
          <w:tcPr>
            <w:tcW w:w="9746" w:type="dxa"/>
            <w:gridSpan w:val="4"/>
          </w:tcPr>
          <w:p w14:paraId="5BEFC89D" w14:textId="77777777" w:rsidR="00417794" w:rsidRPr="00941DAA" w:rsidRDefault="00417794" w:rsidP="00417794">
            <w:pPr>
              <w:pStyle w:val="TableParagraph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F012C4" w14:textId="77777777" w:rsidR="00417794" w:rsidRPr="00941DAA" w:rsidRDefault="00417794" w:rsidP="00417794">
            <w:pPr>
              <w:pStyle w:val="TableParagraph"/>
              <w:numPr>
                <w:ilvl w:val="0"/>
                <w:numId w:val="1"/>
              </w:numPr>
              <w:ind w:left="75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Основные (первостепенные) документы</w:t>
            </w:r>
          </w:p>
          <w:p w14:paraId="4D0CB9FA" w14:textId="77777777" w:rsidR="00417794" w:rsidRPr="00941DAA" w:rsidRDefault="00417794" w:rsidP="00417794">
            <w:pPr>
              <w:pStyle w:val="TableParagraph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1DAA" w:rsidRPr="00941DAA" w14:paraId="35D382B2" w14:textId="77777777" w:rsidTr="00417794">
        <w:trPr>
          <w:trHeight w:val="1377"/>
        </w:trPr>
        <w:tc>
          <w:tcPr>
            <w:tcW w:w="656" w:type="dxa"/>
          </w:tcPr>
          <w:p w14:paraId="5DC5C2BD" w14:textId="77777777" w:rsidR="00417794" w:rsidRPr="00941DAA" w:rsidRDefault="00417794" w:rsidP="00417794">
            <w:pPr>
              <w:pStyle w:val="TableParagraph"/>
              <w:spacing w:line="265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2" w:type="dxa"/>
          </w:tcPr>
          <w:p w14:paraId="06CCBA49" w14:textId="77777777" w:rsidR="00417794" w:rsidRPr="00941DAA" w:rsidRDefault="00417794" w:rsidP="00417794">
            <w:pPr>
              <w:pStyle w:val="TableParagraph"/>
              <w:spacing w:line="270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1</w:t>
            </w:r>
          </w:p>
        </w:tc>
        <w:tc>
          <w:tcPr>
            <w:tcW w:w="6112" w:type="dxa"/>
          </w:tcPr>
          <w:p w14:paraId="77132C07" w14:textId="77777777" w:rsidR="00417794" w:rsidRPr="00941DAA" w:rsidRDefault="00417794" w:rsidP="00417794">
            <w:pPr>
              <w:pStyle w:val="TableParagraph"/>
              <w:spacing w:line="270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ОТЧЕТ О ПРОВЕДЕННЫХ ИСТОРИКО-</w:t>
            </w:r>
          </w:p>
          <w:p w14:paraId="358CFA83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АРХИТЕКТУРНЫХ, ИСТОРИКО-</w:t>
            </w:r>
          </w:p>
          <w:p w14:paraId="7C7331B4" w14:textId="77777777" w:rsidR="00417794" w:rsidRPr="00941DAA" w:rsidRDefault="00417794" w:rsidP="00417794">
            <w:pPr>
              <w:pStyle w:val="TableParagraph"/>
              <w:spacing w:line="270" w:lineRule="atLeast"/>
              <w:ind w:left="108" w:right="7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ГРАДОСТРОИТЕЛЬНЫХ, АРХИВНЫХ И АРХЕОЛОГИЧЕСКИХ ИССЛЕДОВАНИЯХ </w:t>
            </w:r>
            <w:r w:rsidRPr="00941DAA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СЕЛА УТЕВКА</w:t>
            </w:r>
          </w:p>
        </w:tc>
        <w:tc>
          <w:tcPr>
            <w:tcW w:w="1276" w:type="dxa"/>
          </w:tcPr>
          <w:p w14:paraId="6A46B67B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DAA" w:rsidRPr="00941DAA" w14:paraId="7CA28BE1" w14:textId="77777777" w:rsidTr="00417794">
        <w:trPr>
          <w:trHeight w:val="827"/>
        </w:trPr>
        <w:tc>
          <w:tcPr>
            <w:tcW w:w="656" w:type="dxa"/>
          </w:tcPr>
          <w:p w14:paraId="0E49C3BA" w14:textId="77777777" w:rsidR="00417794" w:rsidRPr="00941DAA" w:rsidRDefault="00417794" w:rsidP="00417794">
            <w:pPr>
              <w:pStyle w:val="TableParagraph"/>
              <w:spacing w:line="268" w:lineRule="exact"/>
              <w:ind w:right="2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2" w:type="dxa"/>
          </w:tcPr>
          <w:p w14:paraId="3EE680F9" w14:textId="77777777" w:rsidR="00417794" w:rsidRPr="00941DAA" w:rsidRDefault="00417794" w:rsidP="00417794">
            <w:pPr>
              <w:pStyle w:val="TableParagraph"/>
              <w:spacing w:line="273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2</w:t>
            </w:r>
          </w:p>
        </w:tc>
        <w:tc>
          <w:tcPr>
            <w:tcW w:w="6112" w:type="dxa"/>
          </w:tcPr>
          <w:p w14:paraId="2BEEB876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ИСТОРИКО-КУЛЬТУРНЫЙ ОПОРНЫЙ ПЛАН </w:t>
            </w:r>
            <w:r w:rsidRPr="00941DAA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ИСТОРИЧЕСКОГО ПОСЕЛЕНИЯ УТЕВКА</w:t>
            </w:r>
          </w:p>
        </w:tc>
        <w:tc>
          <w:tcPr>
            <w:tcW w:w="1276" w:type="dxa"/>
          </w:tcPr>
          <w:p w14:paraId="00273ED8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DAA" w:rsidRPr="00941DAA" w14:paraId="7FCF6AB3" w14:textId="77777777" w:rsidTr="00417794">
        <w:trPr>
          <w:trHeight w:val="827"/>
        </w:trPr>
        <w:tc>
          <w:tcPr>
            <w:tcW w:w="656" w:type="dxa"/>
          </w:tcPr>
          <w:p w14:paraId="02DD256A" w14:textId="77777777" w:rsidR="00417794" w:rsidRPr="00941DAA" w:rsidRDefault="00417794" w:rsidP="00417794">
            <w:pPr>
              <w:pStyle w:val="TableParagraph"/>
              <w:spacing w:line="268" w:lineRule="exact"/>
              <w:ind w:right="2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2" w:type="dxa"/>
          </w:tcPr>
          <w:p w14:paraId="78F0F9F1" w14:textId="77777777" w:rsidR="00417794" w:rsidRPr="00941DAA" w:rsidRDefault="00417794" w:rsidP="00417794">
            <w:pPr>
              <w:pStyle w:val="TableParagraph"/>
              <w:spacing w:line="273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3</w:t>
            </w:r>
          </w:p>
        </w:tc>
        <w:tc>
          <w:tcPr>
            <w:tcW w:w="6112" w:type="dxa"/>
          </w:tcPr>
          <w:p w14:paraId="4FB199B9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ПРОЕКТ ГРАНИЦ ТЕРРИТОРИИ ИСТОРИЧЕСКОГО ПОСЕЛЕНИЯ</w:t>
            </w:r>
          </w:p>
          <w:p w14:paraId="6B6332D5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РЕГИОНАЛЬНОГО ЗНАЧЕНИЯ УТЕВКА</w:t>
            </w:r>
          </w:p>
        </w:tc>
        <w:tc>
          <w:tcPr>
            <w:tcW w:w="1276" w:type="dxa"/>
          </w:tcPr>
          <w:p w14:paraId="57A21368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DAA" w:rsidRPr="00941DAA" w14:paraId="1DDCDACA" w14:textId="77777777" w:rsidTr="00417794">
        <w:trPr>
          <w:trHeight w:val="827"/>
        </w:trPr>
        <w:tc>
          <w:tcPr>
            <w:tcW w:w="9746" w:type="dxa"/>
            <w:gridSpan w:val="4"/>
          </w:tcPr>
          <w:p w14:paraId="533D40C6" w14:textId="77777777" w:rsidR="00417794" w:rsidRPr="00941DAA" w:rsidRDefault="00417794" w:rsidP="00417794">
            <w:pPr>
              <w:pStyle w:val="TableParagraph"/>
              <w:ind w:left="144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EACD8F" w14:textId="77777777" w:rsidR="00417794" w:rsidRPr="00941DAA" w:rsidRDefault="00417794" w:rsidP="00417794">
            <w:pPr>
              <w:pStyle w:val="Table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41DAA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Дополнительные (второстепенные) документы</w:t>
            </w:r>
          </w:p>
        </w:tc>
      </w:tr>
      <w:tr w:rsidR="00941DAA" w:rsidRPr="00941DAA" w14:paraId="2379274A" w14:textId="77777777" w:rsidTr="00417794">
        <w:trPr>
          <w:trHeight w:val="827"/>
        </w:trPr>
        <w:tc>
          <w:tcPr>
            <w:tcW w:w="656" w:type="dxa"/>
          </w:tcPr>
          <w:p w14:paraId="3CC24A54" w14:textId="77777777" w:rsidR="00417794" w:rsidRPr="00941DAA" w:rsidRDefault="00417794" w:rsidP="00417794">
            <w:pPr>
              <w:pStyle w:val="TableParagraph"/>
              <w:spacing w:line="268" w:lineRule="exact"/>
              <w:ind w:right="2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14:paraId="04AA5548" w14:textId="77777777" w:rsidR="00417794" w:rsidRPr="00941DAA" w:rsidRDefault="00417794" w:rsidP="00417794">
            <w:pPr>
              <w:pStyle w:val="TableParagraph"/>
              <w:spacing w:line="273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4</w:t>
            </w:r>
          </w:p>
        </w:tc>
        <w:tc>
          <w:tcPr>
            <w:tcW w:w="6112" w:type="dxa"/>
          </w:tcPr>
          <w:p w14:paraId="159659B1" w14:textId="77777777" w:rsidR="00417794" w:rsidRPr="00941DAA" w:rsidRDefault="00417794" w:rsidP="00417794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СВЕДЕНИЯ ОБ ОБЪЕКТАХ КУЛЬТУРНОГО НАСЛЕДИЯ, ЗОНАХ ОХРАНЫ, ВИЗУАЛЬНОМ ВОСПРИЯТИИ </w:t>
            </w:r>
            <w:r w:rsidRPr="00941DAA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СЕЛА УТЕВКА</w:t>
            </w:r>
          </w:p>
        </w:tc>
        <w:tc>
          <w:tcPr>
            <w:tcW w:w="1276" w:type="dxa"/>
          </w:tcPr>
          <w:p w14:paraId="43FB870F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DAA" w:rsidRPr="00941DAA" w14:paraId="212009EE" w14:textId="77777777" w:rsidTr="00417794">
        <w:trPr>
          <w:trHeight w:val="830"/>
        </w:trPr>
        <w:tc>
          <w:tcPr>
            <w:tcW w:w="656" w:type="dxa"/>
          </w:tcPr>
          <w:p w14:paraId="79E4F761" w14:textId="77777777" w:rsidR="00417794" w:rsidRPr="00941DAA" w:rsidRDefault="00417794" w:rsidP="00417794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2" w:type="dxa"/>
          </w:tcPr>
          <w:p w14:paraId="5FF3389A" w14:textId="77777777" w:rsidR="00417794" w:rsidRPr="00941DAA" w:rsidRDefault="00417794" w:rsidP="00417794">
            <w:pPr>
              <w:pStyle w:val="TableParagraph"/>
              <w:spacing w:line="275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5</w:t>
            </w:r>
          </w:p>
        </w:tc>
        <w:tc>
          <w:tcPr>
            <w:tcW w:w="6112" w:type="dxa"/>
          </w:tcPr>
          <w:p w14:paraId="10CF493C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ПРОЕКТ ПРЕДМЕТА ОХРАНЫ ИСТОРИЧЕСКОГО ПОСЕЛЕНИЯ</w:t>
            </w:r>
          </w:p>
          <w:p w14:paraId="7B393BBD" w14:textId="77777777" w:rsidR="00417794" w:rsidRPr="00941DAA" w:rsidRDefault="00417794" w:rsidP="00417794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РЕГИОНАЛЬНОГО ЗНАЧЕНИЯ УТЕВКА</w:t>
            </w:r>
          </w:p>
        </w:tc>
        <w:tc>
          <w:tcPr>
            <w:tcW w:w="1276" w:type="dxa"/>
          </w:tcPr>
          <w:p w14:paraId="5DB5C3A9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DAA" w:rsidRPr="00941DAA" w14:paraId="3F3046CB" w14:textId="77777777" w:rsidTr="00417794">
        <w:trPr>
          <w:trHeight w:val="1379"/>
        </w:trPr>
        <w:tc>
          <w:tcPr>
            <w:tcW w:w="656" w:type="dxa"/>
          </w:tcPr>
          <w:p w14:paraId="6529B9A3" w14:textId="77777777" w:rsidR="00417794" w:rsidRPr="00941DAA" w:rsidRDefault="00417794" w:rsidP="00417794">
            <w:pPr>
              <w:pStyle w:val="TableParagraph"/>
              <w:spacing w:line="268" w:lineRule="exact"/>
              <w:ind w:right="1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2" w:type="dxa"/>
          </w:tcPr>
          <w:p w14:paraId="0CC39BAD" w14:textId="77777777" w:rsidR="00417794" w:rsidRPr="00941DAA" w:rsidRDefault="00417794" w:rsidP="00417794">
            <w:pPr>
              <w:pStyle w:val="TableParagraph"/>
              <w:spacing w:line="273" w:lineRule="exact"/>
              <w:ind w:left="517" w:right="5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Том 6</w:t>
            </w:r>
          </w:p>
        </w:tc>
        <w:tc>
          <w:tcPr>
            <w:tcW w:w="6112" w:type="dxa"/>
          </w:tcPr>
          <w:p w14:paraId="4738002F" w14:textId="77777777" w:rsidR="00417794" w:rsidRPr="00941DAA" w:rsidRDefault="00417794" w:rsidP="00417794">
            <w:pPr>
              <w:pStyle w:val="TableParagraph"/>
              <w:spacing w:line="273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ПРОЕКТ ТРЕБОВАНИЙ К</w:t>
            </w:r>
          </w:p>
          <w:p w14:paraId="4A6BD7BA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ГРАДОСТРОИТЕЛЬНЫМ РЕГЛАМЕНТАМ В ГРАНИЦАХ ТЕРРИТОРИИ</w:t>
            </w:r>
          </w:p>
          <w:p w14:paraId="263FCD71" w14:textId="77777777" w:rsidR="00417794" w:rsidRPr="00941DAA" w:rsidRDefault="00417794" w:rsidP="00417794">
            <w:pPr>
              <w:pStyle w:val="TableParagraph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ИСТОРИЧЕСКОГО ПОСЕЛЕНИЯ</w:t>
            </w:r>
          </w:p>
          <w:p w14:paraId="78B93DD7" w14:textId="77777777" w:rsidR="00417794" w:rsidRPr="00941DAA" w:rsidRDefault="00417794" w:rsidP="00417794">
            <w:pPr>
              <w:pStyle w:val="TableParagraph"/>
              <w:spacing w:line="259" w:lineRule="exact"/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DAA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РЕГИОНАЛЬНОГО ЗНАЧЕНИЯ УТЕВКА</w:t>
            </w:r>
          </w:p>
        </w:tc>
        <w:tc>
          <w:tcPr>
            <w:tcW w:w="1276" w:type="dxa"/>
          </w:tcPr>
          <w:p w14:paraId="7586607B" w14:textId="77777777" w:rsidR="00417794" w:rsidRPr="00941DAA" w:rsidRDefault="00417794" w:rsidP="0041779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EAF808" w14:textId="77777777" w:rsidR="00BA69B9" w:rsidRPr="00941DAA" w:rsidRDefault="00865635" w:rsidP="00EE1766">
      <w:pPr>
        <w:spacing w:before="184" w:after="240"/>
        <w:ind w:left="691" w:right="5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DAA">
        <w:rPr>
          <w:rFonts w:ascii="Times New Roman" w:hAnsi="Times New Roman" w:cs="Times New Roman"/>
          <w:b/>
          <w:sz w:val="24"/>
          <w:szCs w:val="24"/>
        </w:rPr>
        <w:t>СОСТАВ ПРОЕКТА</w:t>
      </w:r>
    </w:p>
    <w:p w14:paraId="398976F9" w14:textId="77777777" w:rsidR="00BA69B9" w:rsidRPr="00941DAA" w:rsidRDefault="00BA69B9">
      <w:pPr>
        <w:spacing w:before="184"/>
        <w:ind w:left="691" w:right="5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CB4BE" w14:textId="77777777" w:rsidR="00EE1766" w:rsidRPr="00941DAA" w:rsidRDefault="00EE1766" w:rsidP="00EE1766">
      <w:pPr>
        <w:spacing w:before="94"/>
        <w:ind w:right="51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941DAA">
        <w:rPr>
          <w:rFonts w:ascii="Times New Roman" w:hAnsi="Times New Roman" w:cs="Times New Roman"/>
          <w:bCs/>
          <w:iCs/>
          <w:sz w:val="28"/>
          <w:szCs w:val="28"/>
        </w:rPr>
        <w:t xml:space="preserve">Научный руководитель </w:t>
      </w:r>
    </w:p>
    <w:p w14:paraId="136ED5AA" w14:textId="29CAEC73" w:rsidR="00EE1766" w:rsidRPr="00941DAA" w:rsidRDefault="00EE1766" w:rsidP="00F27946">
      <w:pPr>
        <w:spacing w:before="94"/>
        <w:ind w:right="277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941DAA">
        <w:rPr>
          <w:rFonts w:ascii="Times New Roman" w:hAnsi="Times New Roman" w:cs="Times New Roman"/>
          <w:bCs/>
          <w:iCs/>
          <w:sz w:val="28"/>
          <w:szCs w:val="28"/>
        </w:rPr>
        <w:t xml:space="preserve">проекта, док. арх.                        </w:t>
      </w:r>
      <w:r w:rsidR="00F27946" w:rsidRPr="00941DAA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</w:t>
      </w:r>
      <w:r w:rsidRPr="00941DAA">
        <w:rPr>
          <w:rFonts w:ascii="Times New Roman" w:hAnsi="Times New Roman" w:cs="Times New Roman"/>
          <w:bCs/>
          <w:iCs/>
          <w:sz w:val="28"/>
          <w:szCs w:val="28"/>
        </w:rPr>
        <w:t>Т.В.</w:t>
      </w:r>
      <w:r w:rsidR="00F27946" w:rsidRPr="00941DA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41DAA">
        <w:rPr>
          <w:rFonts w:ascii="Times New Roman" w:hAnsi="Times New Roman" w:cs="Times New Roman"/>
          <w:bCs/>
          <w:iCs/>
          <w:sz w:val="28"/>
          <w:szCs w:val="28"/>
        </w:rPr>
        <w:t>Вавилонская</w:t>
      </w:r>
    </w:p>
    <w:p w14:paraId="69A5FA82" w14:textId="77777777" w:rsidR="00BA69B9" w:rsidRPr="00941DAA" w:rsidRDefault="00BA69B9">
      <w:pPr>
        <w:pStyle w:val="af1"/>
        <w:rPr>
          <w:rFonts w:ascii="Times New Roman" w:hAnsi="Times New Roman" w:cs="Times New Roman"/>
          <w:b/>
        </w:rPr>
      </w:pPr>
    </w:p>
    <w:p w14:paraId="1F883514" w14:textId="77777777" w:rsidR="00BA69B9" w:rsidRPr="00941DAA" w:rsidRDefault="00BA69B9">
      <w:pPr>
        <w:pStyle w:val="af1"/>
        <w:spacing w:before="5"/>
        <w:rPr>
          <w:rFonts w:ascii="Times New Roman" w:hAnsi="Times New Roman" w:cs="Times New Roman"/>
          <w:b/>
        </w:rPr>
      </w:pPr>
    </w:p>
    <w:p w14:paraId="057916B8" w14:textId="77777777" w:rsidR="00EE1766" w:rsidRPr="00941DAA" w:rsidRDefault="00EE1766">
      <w:pPr>
        <w:widowControl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941DAA">
        <w:rPr>
          <w:rFonts w:ascii="Times New Roman" w:hAnsi="Times New Roman" w:cs="Times New Roman"/>
        </w:rPr>
        <w:br w:type="page"/>
      </w:r>
    </w:p>
    <w:p w14:paraId="3A1CDCDA" w14:textId="77AB661B" w:rsidR="00BA69B9" w:rsidRPr="00941DAA" w:rsidRDefault="00865635" w:rsidP="00024C80">
      <w:pPr>
        <w:pStyle w:val="af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D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ТОМА 3</w:t>
      </w:r>
    </w:p>
    <w:p w14:paraId="42F32951" w14:textId="77777777" w:rsidR="00843434" w:rsidRPr="00941DAA" w:rsidRDefault="00865635" w:rsidP="00024C80">
      <w:pPr>
        <w:pStyle w:val="af1"/>
        <w:tabs>
          <w:tab w:val="left" w:pos="6820"/>
          <w:tab w:val="left" w:pos="1019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41D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14:paraId="14BE1A4A" w14:textId="42DCFE67" w:rsidR="00941DAA" w:rsidRDefault="00843434">
      <w:pPr>
        <w:pStyle w:val="13"/>
        <w:tabs>
          <w:tab w:val="right" w:leader="dot" w:pos="10189"/>
        </w:tabs>
        <w:rPr>
          <w:rFonts w:asciiTheme="minorHAnsi" w:eastAsiaTheme="minorEastAsia" w:hAnsiTheme="minorHAnsi" w:cstheme="minorBidi"/>
          <w:b w:val="0"/>
          <w:bCs w:val="0"/>
          <w:noProof/>
          <w:lang w:bidi="ar-SA"/>
        </w:rPr>
      </w:pPr>
      <w:r w:rsidRPr="00941DAA">
        <w:rPr>
          <w:rFonts w:ascii="Times New Roman" w:hAnsi="Times New Roman" w:cs="Times New Roman"/>
          <w:sz w:val="28"/>
          <w:szCs w:val="28"/>
        </w:rPr>
        <w:fldChar w:fldCharType="begin"/>
      </w:r>
      <w:r w:rsidRPr="00941DAA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41DA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26763239" w:history="1">
        <w:r w:rsidR="00941DAA" w:rsidRPr="0084182B">
          <w:rPr>
            <w:rStyle w:val="a5"/>
            <w:rFonts w:ascii="Times New Roman" w:hAnsi="Times New Roman" w:cs="Times New Roman"/>
            <w:noProof/>
          </w:rPr>
          <w:t>Введение</w:t>
        </w:r>
        <w:r w:rsidR="00941DAA">
          <w:rPr>
            <w:noProof/>
            <w:webHidden/>
          </w:rPr>
          <w:tab/>
        </w:r>
        <w:r w:rsidR="00941DAA">
          <w:rPr>
            <w:noProof/>
            <w:webHidden/>
          </w:rPr>
          <w:fldChar w:fldCharType="begin"/>
        </w:r>
        <w:r w:rsidR="00941DAA">
          <w:rPr>
            <w:noProof/>
            <w:webHidden/>
          </w:rPr>
          <w:instrText xml:space="preserve"> PAGEREF _Toc126763239 \h </w:instrText>
        </w:r>
        <w:r w:rsidR="00941DAA">
          <w:rPr>
            <w:noProof/>
            <w:webHidden/>
          </w:rPr>
        </w:r>
        <w:r w:rsidR="00941DAA">
          <w:rPr>
            <w:noProof/>
            <w:webHidden/>
          </w:rPr>
          <w:fldChar w:fldCharType="separate"/>
        </w:r>
        <w:r w:rsidR="00941DAA">
          <w:rPr>
            <w:noProof/>
            <w:webHidden/>
          </w:rPr>
          <w:t>6</w:t>
        </w:r>
        <w:r w:rsidR="00941DAA">
          <w:rPr>
            <w:noProof/>
            <w:webHidden/>
          </w:rPr>
          <w:fldChar w:fldCharType="end"/>
        </w:r>
      </w:hyperlink>
    </w:p>
    <w:p w14:paraId="5C0335B0" w14:textId="4D71603C" w:rsidR="00941DAA" w:rsidRDefault="00941DAA">
      <w:pPr>
        <w:pStyle w:val="13"/>
        <w:tabs>
          <w:tab w:val="right" w:leader="dot" w:pos="10189"/>
        </w:tabs>
        <w:rPr>
          <w:rFonts w:asciiTheme="minorHAnsi" w:eastAsiaTheme="minorEastAsia" w:hAnsiTheme="minorHAnsi" w:cstheme="minorBidi"/>
          <w:b w:val="0"/>
          <w:bCs w:val="0"/>
          <w:noProof/>
          <w:lang w:bidi="ar-SA"/>
        </w:rPr>
      </w:pPr>
      <w:hyperlink w:anchor="_Toc126763240" w:history="1">
        <w:r w:rsidRPr="0084182B">
          <w:rPr>
            <w:rStyle w:val="a5"/>
            <w:rFonts w:ascii="Times New Roman" w:hAnsi="Times New Roman" w:cs="Times New Roman"/>
            <w:noProof/>
          </w:rPr>
          <w:t>1. КАРТОГРАФИЧЕСКОЕ ОПИСАНИЕ ГРАНИЦ ТЕРРИТОРИИ ИСТОРИЧЕСКОГО ПОСЕЛЕНИЯ УТЕВКА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_Toc126763240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2F929C" w14:textId="09096A13" w:rsidR="00941DAA" w:rsidRDefault="00941DAA">
      <w:pPr>
        <w:pStyle w:val="13"/>
        <w:tabs>
          <w:tab w:val="right" w:leader="dot" w:pos="10189"/>
        </w:tabs>
        <w:rPr>
          <w:rFonts w:asciiTheme="minorHAnsi" w:eastAsiaTheme="minorEastAsia" w:hAnsiTheme="minorHAnsi" w:cstheme="minorBidi"/>
          <w:b w:val="0"/>
          <w:bCs w:val="0"/>
          <w:noProof/>
          <w:lang w:bidi="ar-SA"/>
        </w:rPr>
      </w:pPr>
      <w:hyperlink w:anchor="_Toc126763241" w:history="1">
        <w:r w:rsidRPr="0084182B">
          <w:rPr>
            <w:rStyle w:val="a5"/>
            <w:rFonts w:ascii="Times New Roman" w:hAnsi="Times New Roman" w:cs="Times New Roman"/>
            <w:noProof/>
          </w:rPr>
          <w:t>2. ТЕКСТОВОЕ ОПИСАНИЕ ГРАНИЦ ТЕРРИТОРИИ ИСТОРИЧЕСКОГО ПОСЕЛЕНИЯ УТЕВКА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_Toc126763241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180CD6" w14:textId="7ACC9DA0" w:rsidR="00941DAA" w:rsidRDefault="00941DAA">
      <w:pPr>
        <w:pStyle w:val="13"/>
        <w:tabs>
          <w:tab w:val="right" w:leader="dot" w:pos="10189"/>
        </w:tabs>
        <w:rPr>
          <w:rFonts w:asciiTheme="minorHAnsi" w:eastAsiaTheme="minorEastAsia" w:hAnsiTheme="minorHAnsi" w:cstheme="minorBidi"/>
          <w:b w:val="0"/>
          <w:bCs w:val="0"/>
          <w:noProof/>
          <w:lang w:bidi="ar-SA"/>
        </w:rPr>
      </w:pPr>
      <w:hyperlink w:anchor="_Toc126763242" w:history="1">
        <w:r w:rsidRPr="0084182B">
          <w:rPr>
            <w:rStyle w:val="a5"/>
            <w:rFonts w:ascii="Times New Roman" w:hAnsi="Times New Roman" w:cs="Times New Roman"/>
            <w:noProof/>
          </w:rPr>
          <w:t>3. КООРДИНАТНОЕ ОПИСАНИЕ ГРАНИЦ ТЕРРИТОРИИ ИСТОРИЧЕСКОГО ПОСЕЛЕНИЯ, КАТАЛОГ КООРДИНАТ ХАРАКТЕРНЫХ ТОЧЕК В СИСТЕМЕ КООРДИНАТ, СООТВЕТСТВУЮЩЕЙ ТРЕБОВАНИЯМ ПОСТАНОВКИ НА ГОСУДАРСТВЕННЫЙ КАДАСТРОВЫЙ УЧЕТ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_Toc126763242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3B1675B" w14:textId="1E4BF48E" w:rsidR="00941DAA" w:rsidRDefault="00941DAA">
      <w:pPr>
        <w:pStyle w:val="13"/>
        <w:tabs>
          <w:tab w:val="right" w:leader="dot" w:pos="10189"/>
        </w:tabs>
        <w:rPr>
          <w:rFonts w:asciiTheme="minorHAnsi" w:eastAsiaTheme="minorEastAsia" w:hAnsiTheme="minorHAnsi" w:cstheme="minorBidi"/>
          <w:b w:val="0"/>
          <w:bCs w:val="0"/>
          <w:noProof/>
          <w:lang w:bidi="ar-SA"/>
        </w:rPr>
      </w:pPr>
      <w:hyperlink w:anchor="_Toc126763243" w:history="1">
        <w:r w:rsidRPr="0084182B">
          <w:rPr>
            <w:rStyle w:val="a5"/>
            <w:rFonts w:ascii="Times New Roman" w:hAnsi="Times New Roman" w:cs="Times New Roman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_Toc126763243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85F66C" w14:textId="6652E23D" w:rsidR="00BA69B9" w:rsidRPr="00941DAA" w:rsidRDefault="00843434" w:rsidP="00843434">
      <w:pPr>
        <w:pStyle w:val="af1"/>
        <w:tabs>
          <w:tab w:val="left" w:pos="6820"/>
          <w:tab w:val="left" w:pos="1019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41DA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44B72C4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7D7E8179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7939E89A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D9D60A5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599167CA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A47A605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9B8EE66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769E9E10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E22B1F1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54113434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30C9DEF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0613BB03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DFA05C2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BBBA8A3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294141CB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4785D4A6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743BBE37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2FD42FC" w14:textId="77777777" w:rsidR="00BA69B9" w:rsidRPr="00941DAA" w:rsidRDefault="00BA69B9">
      <w:pPr>
        <w:pStyle w:val="af1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38FF92E4" w14:textId="565273CD" w:rsidR="00024C80" w:rsidRPr="00941DAA" w:rsidRDefault="00024C80" w:rsidP="00024C80">
      <w:pPr>
        <w:pStyle w:val="10"/>
        <w:spacing w:before="24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bookmarkStart w:id="1" w:name="_Toc290082"/>
      <w:bookmarkStart w:id="2" w:name="_Hlk57826470"/>
    </w:p>
    <w:p w14:paraId="3FB30A66" w14:textId="77777777" w:rsidR="00024C80" w:rsidRPr="00941DAA" w:rsidRDefault="00024C80">
      <w:pPr>
        <w:widowControl/>
        <w:autoSpaceDE/>
        <w:autoSpaceDN/>
        <w:rPr>
          <w:rFonts w:ascii="Times New Roman" w:hAnsi="Times New Roman" w:cs="Times New Roman"/>
          <w:b/>
          <w:bCs/>
          <w:sz w:val="28"/>
          <w:szCs w:val="28"/>
        </w:rPr>
      </w:pPr>
      <w:r w:rsidRPr="00941DAA">
        <w:rPr>
          <w:rFonts w:ascii="Times New Roman" w:hAnsi="Times New Roman" w:cs="Times New Roman"/>
          <w:sz w:val="28"/>
          <w:szCs w:val="28"/>
        </w:rPr>
        <w:br w:type="page"/>
      </w:r>
    </w:p>
    <w:p w14:paraId="52A2AF2A" w14:textId="77777777" w:rsidR="00BA69B9" w:rsidRPr="00941DAA" w:rsidRDefault="00B4219D" w:rsidP="00024C80">
      <w:pPr>
        <w:pStyle w:val="10"/>
        <w:spacing w:before="24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bookmarkStart w:id="3" w:name="_Toc126763239"/>
      <w:r w:rsidRPr="00941DAA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1"/>
      <w:bookmarkEnd w:id="3"/>
    </w:p>
    <w:p w14:paraId="4626BC5E" w14:textId="77777777" w:rsidR="00BA69B9" w:rsidRPr="00941DAA" w:rsidRDefault="00865635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Определение границ исторического поселения выполнялось </w:t>
      </w:r>
      <w:r w:rsidR="00B4219D" w:rsidRPr="00941DAA">
        <w:rPr>
          <w:rFonts w:ascii="Times New Roman" w:eastAsia="MS Mincho" w:hAnsi="Times New Roman" w:cs="Times New Roman"/>
          <w:sz w:val="28"/>
          <w:szCs w:val="28"/>
        </w:rPr>
        <w:t>согласно положениям</w:t>
      </w: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Федерального закона «Об объектах культурного наследия (памятниках истории и культуры) народов Российской Федерации» от 25.06.2002 N 73-ФЗ и </w:t>
      </w:r>
      <w:r w:rsidRPr="00941DAA">
        <w:rPr>
          <w:rFonts w:ascii="Times New Roman" w:eastAsia="MS Mincho" w:hAnsi="Times New Roman" w:cs="Times New Roman"/>
          <w:sz w:val="28"/>
          <w:szCs w:val="28"/>
        </w:rPr>
        <w:t>к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>онцепции по развитию исторических поселений, поддержке и популяризации культурных и туристских возможностей, развитию экономики культурного наследия на период до 2030 года, утвержденной Минкультуры России.</w:t>
      </w:r>
    </w:p>
    <w:p w14:paraId="57154162" w14:textId="2B6A8537" w:rsidR="00BA69B9" w:rsidRPr="00941DAA" w:rsidRDefault="00865635">
      <w:pPr>
        <w:tabs>
          <w:tab w:val="left" w:pos="12049"/>
        </w:tabs>
        <w:spacing w:line="36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Территория </w:t>
      </w:r>
      <w:r w:rsidR="00B4219D" w:rsidRPr="00941DAA">
        <w:rPr>
          <w:rFonts w:ascii="Times New Roman" w:eastAsia="MS Mincho" w:hAnsi="Times New Roman" w:cs="Times New Roman"/>
          <w:bCs/>
          <w:sz w:val="28"/>
          <w:szCs w:val="28"/>
        </w:rPr>
        <w:t>для анализа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была определена согласно результатам научно-проектной работы, выполненной коллективом ООО «</w:t>
      </w:r>
      <w:proofErr w:type="spellStart"/>
      <w:r w:rsidRPr="00941DAA">
        <w:rPr>
          <w:rFonts w:ascii="Times New Roman" w:eastAsia="MS Mincho" w:hAnsi="Times New Roman" w:cs="Times New Roman"/>
          <w:bCs/>
          <w:sz w:val="28"/>
          <w:szCs w:val="28"/>
        </w:rPr>
        <w:t>ВиП</w:t>
      </w:r>
      <w:proofErr w:type="spellEnd"/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Проект» на основании 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>договора</w:t>
      </w:r>
      <w:r w:rsidR="00B4219D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bookmarkStart w:id="4" w:name="_Hlk67424538"/>
      <w:r w:rsidR="00325DDF" w:rsidRPr="00941DAA">
        <w:rPr>
          <w:rFonts w:ascii="Times New Roman" w:hAnsi="Times New Roman" w:cs="Times New Roman"/>
          <w:sz w:val="28"/>
          <w:szCs w:val="28"/>
        </w:rPr>
        <w:t xml:space="preserve">19/09-22/ИП-2 </w:t>
      </w:r>
      <w:r w:rsidR="001E7FC0" w:rsidRPr="00941DAA">
        <w:rPr>
          <w:rFonts w:ascii="Times New Roman" w:hAnsi="Times New Roman" w:cs="Times New Roman"/>
          <w:sz w:val="28"/>
          <w:szCs w:val="28"/>
        </w:rPr>
        <w:t xml:space="preserve">от </w:t>
      </w:r>
      <w:r w:rsidR="00325DDF" w:rsidRPr="00941DAA">
        <w:rPr>
          <w:rFonts w:ascii="Times New Roman" w:hAnsi="Times New Roman" w:cs="Times New Roman"/>
          <w:sz w:val="28"/>
          <w:szCs w:val="28"/>
        </w:rPr>
        <w:t>24</w:t>
      </w:r>
      <w:r w:rsidR="00646A64" w:rsidRPr="00941DAA">
        <w:rPr>
          <w:rFonts w:ascii="Times New Roman" w:hAnsi="Times New Roman" w:cs="Times New Roman"/>
          <w:sz w:val="28"/>
          <w:szCs w:val="28"/>
        </w:rPr>
        <w:t xml:space="preserve"> </w:t>
      </w:r>
      <w:r w:rsidR="00325DDF" w:rsidRPr="00941DAA">
        <w:rPr>
          <w:rFonts w:ascii="Times New Roman" w:hAnsi="Times New Roman" w:cs="Times New Roman"/>
          <w:sz w:val="28"/>
          <w:szCs w:val="28"/>
        </w:rPr>
        <w:t>ноября</w:t>
      </w:r>
      <w:r w:rsidR="001E7FC0" w:rsidRPr="00941DAA">
        <w:rPr>
          <w:rFonts w:ascii="Times New Roman" w:hAnsi="Times New Roman" w:cs="Times New Roman"/>
          <w:sz w:val="28"/>
          <w:szCs w:val="28"/>
        </w:rPr>
        <w:t xml:space="preserve"> 2022 г. </w:t>
      </w:r>
      <w:bookmarkEnd w:id="4"/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r w:rsidRPr="00941DAA">
        <w:rPr>
          <w:rFonts w:ascii="Times New Roman" w:eastAsia="MS Mincho" w:hAnsi="Times New Roman"/>
          <w:bCs/>
          <w:sz w:val="28"/>
          <w:szCs w:val="28"/>
        </w:rPr>
        <w:t xml:space="preserve">на выполнение первой части работ – основные (первостепенные) документы в целях включения </w:t>
      </w:r>
      <w:r w:rsidR="00EF5363" w:rsidRPr="00941DAA">
        <w:rPr>
          <w:rFonts w:ascii="Times New Roman" w:hAnsi="Times New Roman"/>
          <w:sz w:val="28"/>
          <w:szCs w:val="28"/>
        </w:rPr>
        <w:t>села</w:t>
      </w:r>
      <w:r w:rsidR="00325DDF" w:rsidRPr="00941DAA">
        <w:rPr>
          <w:rFonts w:ascii="Times New Roman" w:hAnsi="Times New Roman"/>
          <w:sz w:val="28"/>
          <w:szCs w:val="28"/>
        </w:rPr>
        <w:t xml:space="preserve"> Утевка</w:t>
      </w:r>
      <w:r w:rsidR="001E7FC0" w:rsidRPr="00941DAA">
        <w:rPr>
          <w:rFonts w:ascii="Times New Roman" w:eastAsia="MS Mincho" w:hAnsi="Times New Roman"/>
          <w:bCs/>
          <w:sz w:val="28"/>
          <w:szCs w:val="28"/>
        </w:rPr>
        <w:t xml:space="preserve"> </w:t>
      </w:r>
      <w:r w:rsidR="00325DDF" w:rsidRPr="00941DAA">
        <w:rPr>
          <w:rFonts w:ascii="Times New Roman" w:eastAsia="MS Mincho" w:hAnsi="Times New Roman"/>
          <w:bCs/>
          <w:sz w:val="28"/>
          <w:szCs w:val="28"/>
        </w:rPr>
        <w:t>Нефтегорского</w:t>
      </w:r>
      <w:r w:rsidRPr="00941DAA">
        <w:rPr>
          <w:rFonts w:ascii="Times New Roman" w:eastAsia="MS Mincho" w:hAnsi="Times New Roman"/>
          <w:bCs/>
          <w:sz w:val="28"/>
          <w:szCs w:val="28"/>
        </w:rPr>
        <w:t xml:space="preserve"> района </w:t>
      </w:r>
      <w:r w:rsidR="00325DDF" w:rsidRPr="00941DAA">
        <w:rPr>
          <w:rFonts w:ascii="Times New Roman" w:eastAsia="MS Mincho" w:hAnsi="Times New Roman"/>
          <w:bCs/>
          <w:sz w:val="28"/>
          <w:szCs w:val="28"/>
        </w:rPr>
        <w:t>Самарской</w:t>
      </w:r>
      <w:r w:rsidRPr="00941DAA">
        <w:rPr>
          <w:rFonts w:ascii="Times New Roman" w:eastAsia="MS Mincho" w:hAnsi="Times New Roman"/>
          <w:bCs/>
          <w:sz w:val="28"/>
          <w:szCs w:val="28"/>
        </w:rPr>
        <w:t xml:space="preserve"> области в перечень исторических поселений регионального значения.</w:t>
      </w:r>
    </w:p>
    <w:p w14:paraId="657A2145" w14:textId="0AA4BBCE" w:rsidR="00BA69B9" w:rsidRPr="00941DAA" w:rsidRDefault="00432B21" w:rsidP="00391846">
      <w:pPr>
        <w:tabs>
          <w:tab w:val="left" w:pos="12049"/>
        </w:tabs>
        <w:spacing w:line="36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>В соответствии с заключёнными муниципальным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контрактом </w:t>
      </w:r>
      <w:r w:rsidR="00325DDF" w:rsidRPr="00941DAA">
        <w:rPr>
          <w:rFonts w:ascii="Times New Roman" w:hAnsi="Times New Roman" w:cs="Times New Roman"/>
          <w:sz w:val="28"/>
          <w:szCs w:val="28"/>
        </w:rPr>
        <w:t>19/09-22/ИП-2</w:t>
      </w:r>
      <w:r w:rsidR="00646A64" w:rsidRPr="00941DAA">
        <w:rPr>
          <w:rFonts w:ascii="Times New Roman" w:hAnsi="Times New Roman" w:cs="Times New Roman"/>
          <w:sz w:val="28"/>
          <w:szCs w:val="28"/>
        </w:rPr>
        <w:t xml:space="preserve"> от </w:t>
      </w:r>
      <w:r w:rsidR="00325DDF" w:rsidRPr="00941DAA">
        <w:rPr>
          <w:rFonts w:ascii="Times New Roman" w:hAnsi="Times New Roman" w:cs="Times New Roman"/>
          <w:sz w:val="28"/>
          <w:szCs w:val="28"/>
        </w:rPr>
        <w:t xml:space="preserve">24 ноября 2022 </w:t>
      </w:r>
      <w:r w:rsidR="00646A64" w:rsidRPr="00941DAA">
        <w:rPr>
          <w:rFonts w:ascii="Times New Roman" w:hAnsi="Times New Roman" w:cs="Times New Roman"/>
          <w:sz w:val="28"/>
          <w:szCs w:val="28"/>
        </w:rPr>
        <w:t>г.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>, рассмотре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в представленные документы, в том числе: -карту(схема) границ территории исторического поселения; - карту (схема) регламентных участков в границах исторического поселения; - проект требований к градостроительным регламентам в границах территории исторического поселения регионального значения </w:t>
      </w:r>
      <w:r w:rsidR="00325DDF" w:rsidRPr="00941DAA">
        <w:rPr>
          <w:rFonts w:ascii="Times New Roman" w:hAnsi="Times New Roman"/>
          <w:sz w:val="28"/>
          <w:szCs w:val="28"/>
        </w:rPr>
        <w:t>Утевка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, 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орган местного самоуправления 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администрация </w:t>
      </w:r>
      <w:r w:rsidR="00EF5363" w:rsidRPr="00941DAA">
        <w:rPr>
          <w:rFonts w:ascii="Times New Roman" w:eastAsia="MS Mincho" w:hAnsi="Times New Roman" w:cs="Times New Roman"/>
          <w:bCs/>
          <w:sz w:val="28"/>
          <w:szCs w:val="28"/>
        </w:rPr>
        <w:t>с.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r w:rsidR="00325DDF" w:rsidRPr="00941DAA">
        <w:rPr>
          <w:rFonts w:ascii="Times New Roman" w:hAnsi="Times New Roman"/>
          <w:sz w:val="28"/>
          <w:szCs w:val="28"/>
        </w:rPr>
        <w:t>Утевка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согласовывает указанные </w:t>
      </w:r>
      <w:r w:rsidR="00391846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документы в представленном виде </w:t>
      </w:r>
      <w:r w:rsidR="00865635" w:rsidRPr="00941DAA">
        <w:rPr>
          <w:rFonts w:ascii="Times New Roman" w:eastAsia="MS Mincho" w:hAnsi="Times New Roman" w:cs="Times New Roman"/>
          <w:bCs/>
          <w:sz w:val="28"/>
          <w:szCs w:val="28"/>
        </w:rPr>
        <w:t>(</w:t>
      </w:r>
      <w:r w:rsidR="00391846" w:rsidRPr="00941DAA">
        <w:rPr>
          <w:rFonts w:ascii="Times New Roman" w:eastAsia="MS Mincho" w:hAnsi="Times New Roman" w:cs="Times New Roman"/>
          <w:bCs/>
          <w:sz w:val="28"/>
          <w:szCs w:val="28"/>
        </w:rPr>
        <w:t>см. приложение 1</w:t>
      </w:r>
      <w:r w:rsidR="00865635" w:rsidRPr="00941DAA">
        <w:rPr>
          <w:rFonts w:ascii="Times New Roman" w:eastAsia="MS Mincho" w:hAnsi="Times New Roman" w:cs="Times New Roman"/>
          <w:bCs/>
          <w:sz w:val="28"/>
          <w:szCs w:val="28"/>
        </w:rPr>
        <w:t>).</w:t>
      </w:r>
    </w:p>
    <w:p w14:paraId="195B37A6" w14:textId="67B02647" w:rsidR="00BA69B9" w:rsidRPr="00941DAA" w:rsidRDefault="00865635">
      <w:pPr>
        <w:tabs>
          <w:tab w:val="left" w:pos="12049"/>
        </w:tabs>
        <w:spacing w:line="360" w:lineRule="auto"/>
        <w:ind w:firstLine="567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Завершение работ по историческому поселению </w:t>
      </w:r>
      <w:r w:rsidR="001E7FC0"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Нарышкино 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предусмотрено Контрактом </w:t>
      </w:r>
      <w:r w:rsidR="00325DDF" w:rsidRPr="00941DAA">
        <w:rPr>
          <w:rFonts w:ascii="Times New Roman" w:hAnsi="Times New Roman" w:cs="Times New Roman"/>
          <w:sz w:val="28"/>
          <w:szCs w:val="28"/>
        </w:rPr>
        <w:t>19/09-22/ИП-2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 на выполнение научно-исследовательской документации.</w:t>
      </w:r>
    </w:p>
    <w:p w14:paraId="44E2FDD7" w14:textId="77777777" w:rsidR="00EF5363" w:rsidRPr="00941DAA" w:rsidRDefault="00EF5363" w:rsidP="00EF536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Вопрос возникновения села Утевка с давних пор интересовал краеведов. Известно, что люди жили здесь с глубокой древности, об этом свидетельствуют находки в </w:t>
      </w:r>
      <w:proofErr w:type="spellStart"/>
      <w:r w:rsidRPr="00941DAA">
        <w:rPr>
          <w:rFonts w:ascii="Times New Roman" w:eastAsia="MS Mincho" w:hAnsi="Times New Roman" w:cs="Times New Roman"/>
          <w:sz w:val="28"/>
          <w:szCs w:val="28"/>
        </w:rPr>
        <w:t>Утевских</w:t>
      </w:r>
      <w:proofErr w:type="spellEnd"/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курганах. Но постоянное население на территории Самарского Заволжья появилось только в XVIII веке.</w:t>
      </w:r>
    </w:p>
    <w:p w14:paraId="53310356" w14:textId="77777777" w:rsidR="00EF5363" w:rsidRPr="00941DAA" w:rsidRDefault="00EF5363" w:rsidP="00EF536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По устным преданиям, которые были записаны краеведами и долгое время являлись основой как для популярных, так и для научных изданий, село Утевка было заложено в 1742 г казаком Селезневым, переселившимся в эти места из </w:t>
      </w:r>
      <w:proofErr w:type="spellStart"/>
      <w:r w:rsidRPr="00941DAA">
        <w:rPr>
          <w:rFonts w:ascii="Times New Roman" w:eastAsia="MS Mincho" w:hAnsi="Times New Roman" w:cs="Times New Roman"/>
          <w:sz w:val="28"/>
          <w:szCs w:val="28"/>
        </w:rPr>
        <w:t>Красносамарской</w:t>
      </w:r>
      <w:proofErr w:type="spellEnd"/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крепости, располагавшейся в пяти верстах на другом берегу реки </w:t>
      </w:r>
      <w:r w:rsidRPr="00941DAA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Самары. </w:t>
      </w:r>
    </w:p>
    <w:p w14:paraId="140455B3" w14:textId="77777777" w:rsidR="00EF5363" w:rsidRPr="00941DAA" w:rsidRDefault="00EF5363" w:rsidP="00EF536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Но архивные карты и документы, в том числе и ревизские сказки говорят о том, что официальной датой основания села Утевка «новозаведенной» деревни Утевка Селезни </w:t>
      </w:r>
      <w:proofErr w:type="spellStart"/>
      <w:r w:rsidRPr="00941DAA">
        <w:rPr>
          <w:rFonts w:ascii="Times New Roman" w:eastAsia="MS Mincho" w:hAnsi="Times New Roman" w:cs="Times New Roman"/>
          <w:sz w:val="28"/>
          <w:szCs w:val="28"/>
        </w:rPr>
        <w:t>тож</w:t>
      </w:r>
      <w:proofErr w:type="spellEnd"/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– является 1793 год. </w:t>
      </w:r>
    </w:p>
    <w:p w14:paraId="5729A5D1" w14:textId="5514A4D5" w:rsidR="00BA69B9" w:rsidRPr="00941DAA" w:rsidRDefault="00865635" w:rsidP="00EF536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Все сохранившиеся ценные градоформирующие объекты расположены </w:t>
      </w:r>
      <w:r w:rsidR="00DC7651" w:rsidRPr="00941DAA">
        <w:rPr>
          <w:rFonts w:ascii="Times New Roman" w:eastAsia="MS Mincho" w:hAnsi="Times New Roman" w:cs="Times New Roman"/>
          <w:sz w:val="28"/>
          <w:szCs w:val="28"/>
        </w:rPr>
        <w:t xml:space="preserve">вдоль улиц </w:t>
      </w:r>
      <w:r w:rsidR="00325DDF" w:rsidRPr="00941DAA">
        <w:rPr>
          <w:rFonts w:ascii="Times New Roman" w:eastAsia="MS Mincho" w:hAnsi="Times New Roman" w:cs="Times New Roman"/>
          <w:sz w:val="28"/>
          <w:szCs w:val="28"/>
        </w:rPr>
        <w:t>Льва Толстого, Чапаевская, Торговая, Крестьянская, Самарская, Первомайская, Уральская, Красная Площадь и Чапаевская</w:t>
      </w: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r w:rsidR="00DC7651" w:rsidRPr="00941DAA">
        <w:rPr>
          <w:rFonts w:ascii="Times New Roman" w:eastAsia="MS Mincho" w:hAnsi="Times New Roman" w:cs="Times New Roman"/>
          <w:sz w:val="28"/>
          <w:szCs w:val="28"/>
        </w:rPr>
        <w:t xml:space="preserve">Принято решение включить в границы исторического поселения именно данные территории. </w:t>
      </w:r>
    </w:p>
    <w:p w14:paraId="73CB1B7D" w14:textId="77777777" w:rsidR="00BA69B9" w:rsidRPr="00941DAA" w:rsidRDefault="00865635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Установленные с учетом архивных карт границы исторического поселения были увязаны с границами кадастровых участков. </w:t>
      </w:r>
    </w:p>
    <w:p w14:paraId="51EA7F13" w14:textId="39471371" w:rsidR="00BA69B9" w:rsidRPr="00941DAA" w:rsidRDefault="00865635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Граница территории исторического поселения регионального значения 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Утевка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состоит из 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одного</w:t>
      </w:r>
      <w:r w:rsidR="00235CD2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участк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а</w:t>
      </w:r>
      <w:r w:rsidR="00235CD2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, представляющ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его</w:t>
      </w:r>
      <w:r w:rsidR="00235CD2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собой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замкнут</w:t>
      </w:r>
      <w:r w:rsidR="00235CD2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ы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й контур</w:t>
      </w:r>
      <w:r w:rsidR="00235CD2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, которы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й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охватыва</w:t>
      </w:r>
      <w:r w:rsidR="00E77354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ет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площадь </w:t>
      </w:r>
      <w:r w:rsidR="00E77354" w:rsidRPr="00941DAA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 xml:space="preserve">35,2 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га, что составляет порядка </w:t>
      </w:r>
      <w:r w:rsidR="00E54B5D"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0,9 </w:t>
      </w:r>
      <w:r w:rsidRPr="00941DAA">
        <w:rPr>
          <w:rFonts w:ascii="Times New Roman" w:eastAsia="MS Mincho" w:hAnsi="Times New Roman" w:cs="Times New Roman"/>
          <w:b/>
          <w:bCs/>
          <w:sz w:val="28"/>
          <w:szCs w:val="28"/>
        </w:rPr>
        <w:t>% площади всего населенного пункта в его границах.</w:t>
      </w:r>
    </w:p>
    <w:p w14:paraId="2C19CEB3" w14:textId="3D2EF9E8" w:rsidR="00BA69B9" w:rsidRPr="00941DAA" w:rsidRDefault="00865635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Картографическое описание границ территории исторического поселения регионального значения </w:t>
      </w:r>
      <w:r w:rsidR="00E77354" w:rsidRPr="00941DAA">
        <w:rPr>
          <w:rFonts w:ascii="Times New Roman" w:eastAsia="MS Mincho" w:hAnsi="Times New Roman" w:cs="Times New Roman"/>
          <w:sz w:val="28"/>
          <w:szCs w:val="28"/>
        </w:rPr>
        <w:t>Утевка</w:t>
      </w: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отображено на Карте (схеме) границы территории исторического поселения регионального значения </w:t>
      </w:r>
      <w:r w:rsidR="00E77354" w:rsidRPr="00941DAA">
        <w:rPr>
          <w:rFonts w:ascii="Times New Roman" w:eastAsia="MS Mincho" w:hAnsi="Times New Roman" w:cs="Times New Roman"/>
          <w:sz w:val="28"/>
          <w:szCs w:val="28"/>
        </w:rPr>
        <w:t>Утевка</w:t>
      </w:r>
      <w:r w:rsidRPr="00941DAA">
        <w:rPr>
          <w:rFonts w:ascii="Times New Roman" w:eastAsia="MS Mincho" w:hAnsi="Times New Roman" w:cs="Times New Roman"/>
          <w:sz w:val="28"/>
          <w:szCs w:val="28"/>
        </w:rPr>
        <w:t xml:space="preserve"> (см. приложение 1). </w:t>
      </w:r>
    </w:p>
    <w:p w14:paraId="751B77D9" w14:textId="77777777" w:rsidR="00DC7651" w:rsidRPr="00941DAA" w:rsidRDefault="00865635" w:rsidP="00DC7651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>В границах исторического поселения с учетом морфологии застройки предложено выделить несколько регламентных участков (территориальных зон с особыми требованиями к градостроительным регламентам):</w:t>
      </w:r>
    </w:p>
    <w:p w14:paraId="39D1C355" w14:textId="32521B6B" w:rsidR="00BA69B9" w:rsidRPr="00941DAA" w:rsidRDefault="00865635">
      <w:pPr>
        <w:widowControl/>
        <w:spacing w:line="360" w:lineRule="auto"/>
        <w:ind w:firstLineChars="200" w:firstLine="560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ИП-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ПЛ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–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зона природного ландшафта</w:t>
      </w:r>
      <w:r w:rsidR="00F27946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;</w:t>
      </w:r>
    </w:p>
    <w:p w14:paraId="3F3F6554" w14:textId="6CA790E3" w:rsidR="00BA69B9" w:rsidRPr="00941DAA" w:rsidRDefault="00865635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ИП-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З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– зона зеленых насаждений общего пользования</w:t>
      </w:r>
      <w:r w:rsidR="00F27946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;</w:t>
      </w:r>
    </w:p>
    <w:p w14:paraId="7E1F0BFF" w14:textId="17CFBE72" w:rsidR="00BA69B9" w:rsidRPr="00941DAA" w:rsidRDefault="00865635" w:rsidP="0087429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ИП-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УЛ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– зона улиц и площадей</w:t>
      </w:r>
      <w:r w:rsidR="00F27946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;</w:t>
      </w:r>
    </w:p>
    <w:p w14:paraId="081C3698" w14:textId="0016575B" w:rsidR="00BA69B9" w:rsidRPr="00941DAA" w:rsidRDefault="00865635" w:rsidP="00874293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ИП-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УС – зона усадебной застройки</w:t>
      </w:r>
      <w:r w:rsidR="00F27946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;</w:t>
      </w:r>
    </w:p>
    <w:p w14:paraId="5C0C3F9B" w14:textId="30288A7A" w:rsidR="00694C12" w:rsidRPr="00941DAA" w:rsidRDefault="00865635" w:rsidP="000328BE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ИП-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ИКН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EF5363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– зона историко-культурного назначения</w:t>
      </w:r>
      <w:r w:rsidR="00F27946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</w:p>
    <w:p w14:paraId="4E6521F8" w14:textId="1BCBDCDC" w:rsidR="000328BE" w:rsidRPr="00941DAA" w:rsidRDefault="000328BE" w:rsidP="000328BE">
      <w:pPr>
        <w:widowControl/>
        <w:autoSpaceDE/>
        <w:autoSpaceDN/>
        <w:spacing w:before="240"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Зона природного ландшафта (ИП-ПЛ) включает в себя территорию озера Приказного</w:t>
      </w:r>
      <w:r w:rsidR="00BA3045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, его береговую территорию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, а также окружающий </w:t>
      </w:r>
      <w:r w:rsidR="00BA3045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озеро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ландшафт.</w:t>
      </w:r>
    </w:p>
    <w:p w14:paraId="48066EFA" w14:textId="54DC6AD5" w:rsidR="000328BE" w:rsidRPr="00941DAA" w:rsidRDefault="000328BE" w:rsidP="000328BE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Зон</w:t>
      </w:r>
      <w:r w:rsidR="00BA3045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ы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зеленых насаждений общего пользования (ИП-З) включа</w:t>
      </w:r>
      <w:r w:rsidR="00BA3045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ю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т в себя </w:t>
      </w:r>
      <w:r w:rsidR="00BA3045"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территории скверов, парков и аллей, попадающих в границы исторического поселения Утевка.</w:t>
      </w:r>
    </w:p>
    <w:p w14:paraId="141294B1" w14:textId="7C5B0C84" w:rsidR="00BA3045" w:rsidRPr="00941DAA" w:rsidRDefault="00BA3045" w:rsidP="00BA3045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lastRenderedPageBreak/>
        <w:t xml:space="preserve">Зона улиц и площадей (ИП-УЛ) расположена вдоль исторических улиц: Самарская, Крестьянская, Чапаевская, Торговая, Льва Толстого, Красная Площадь и Комсомольская, а также переулков: Первомайский, Уральский, Приказной, и включает в себя исторические незастроенные пространства площадей. </w:t>
      </w:r>
    </w:p>
    <w:p w14:paraId="6F569C6E" w14:textId="218AE899" w:rsidR="00BA3045" w:rsidRPr="00941DAA" w:rsidRDefault="00BA3045" w:rsidP="00BA304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Зоны усадебной застройки (ИП-УС) расположены в северо-восточной части исторического поселения и включает в себя территории жилой застройки вокруг выявленных объектов культурного наследия и ценных градоформирующих объектов</w:t>
      </w:r>
      <w:r w:rsidR="001944F9" w:rsidRPr="00941DAA">
        <w:rPr>
          <w:rFonts w:ascii="Times New Roman" w:hAnsi="Times New Roman"/>
          <w:sz w:val="28"/>
          <w:szCs w:val="28"/>
        </w:rPr>
        <w:t>, расположенных вдоль исторических улиц.</w:t>
      </w:r>
    </w:p>
    <w:p w14:paraId="39ECA6E2" w14:textId="4E66F5CB" w:rsidR="00694C12" w:rsidRPr="00941DAA" w:rsidRDefault="001944F9" w:rsidP="001944F9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41DAA">
        <w:rPr>
          <w:rFonts w:ascii="Times New Roman" w:eastAsia="MS Mincho" w:hAnsi="Times New Roman" w:cs="Times New Roman"/>
          <w:sz w:val="28"/>
          <w:szCs w:val="28"/>
        </w:rPr>
        <w:t>Зоны историко-</w:t>
      </w: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культурного назначения (ИП-ИКН) расположены вокруг объекта культурного наследия регионального значения «Храм в честь Пресвятой Троицы», а также на противоположной от него стороне пер. Первомайский.</w:t>
      </w:r>
    </w:p>
    <w:p w14:paraId="19DAC529" w14:textId="7CFBFB59" w:rsidR="000328BE" w:rsidRPr="00941DAA" w:rsidRDefault="000328BE" w:rsidP="000328BE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941DAA">
        <w:rPr>
          <w:rFonts w:ascii="Times New Roman" w:eastAsia="MS Mincho" w:hAnsi="Times New Roman" w:cs="Times New Roman"/>
          <w:sz w:val="28"/>
          <w:szCs w:val="28"/>
          <w:lang w:eastAsia="zh-CN"/>
        </w:rPr>
        <w:t>Подробно информация о расположении регламентных участков отображена в графической части Том 6 Лист 1.</w:t>
      </w:r>
    </w:p>
    <w:p w14:paraId="19764724" w14:textId="77777777" w:rsidR="000328BE" w:rsidRPr="00941DAA" w:rsidRDefault="000328BE" w:rsidP="00694C12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14:paraId="3F26318B" w14:textId="3C7730B6" w:rsidR="00694C12" w:rsidRDefault="00694C12" w:rsidP="00694C12">
      <w:pPr>
        <w:spacing w:line="36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14:paraId="3BB3D961" w14:textId="454ED38C" w:rsidR="00694C12" w:rsidRPr="00941DAA" w:rsidRDefault="00694C12" w:rsidP="00694C12">
      <w:pPr>
        <w:pStyle w:val="10"/>
        <w:pageBreakBefore/>
        <w:widowControl/>
        <w:autoSpaceDE/>
        <w:autoSpaceDN/>
        <w:spacing w:line="360" w:lineRule="auto"/>
        <w:ind w:left="0"/>
        <w:jc w:val="left"/>
        <w:rPr>
          <w:rFonts w:ascii="Times New Roman" w:hAnsi="Times New Roman" w:cs="Times New Roman"/>
        </w:rPr>
      </w:pPr>
      <w:bookmarkStart w:id="5" w:name="_Toc290083"/>
      <w:bookmarkStart w:id="6" w:name="_Toc126763240"/>
      <w:r>
        <w:rPr>
          <w:rFonts w:ascii="Times New Roman" w:hAnsi="Times New Roman" w:cs="Times New Roman"/>
        </w:rPr>
        <w:lastRenderedPageBreak/>
        <w:t xml:space="preserve">1. </w:t>
      </w:r>
      <w:r w:rsidRPr="00941DAA">
        <w:rPr>
          <w:rFonts w:ascii="Times New Roman" w:hAnsi="Times New Roman" w:cs="Times New Roman"/>
        </w:rPr>
        <w:t xml:space="preserve">КАРТОГРАФИЧЕСКОЕ ОПИСАНИЕ ГРАНИЦ ТЕРРИТОРИИ ИСТОРИЧЕСКОГО ПОСЕЛЕНИЯ </w:t>
      </w:r>
      <w:bookmarkEnd w:id="5"/>
      <w:r w:rsidR="00FE16A2" w:rsidRPr="00941DAA">
        <w:rPr>
          <w:rFonts w:ascii="Times New Roman" w:hAnsi="Times New Roman" w:cs="Times New Roman"/>
        </w:rPr>
        <w:t>УТЕВКА</w:t>
      </w:r>
      <w:bookmarkEnd w:id="6"/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8"/>
        <w:gridCol w:w="2103"/>
        <w:gridCol w:w="15"/>
      </w:tblGrid>
      <w:tr w:rsidR="00941DAA" w:rsidRPr="00941DAA" w14:paraId="0837657B" w14:textId="77777777" w:rsidTr="003207B4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730A8" w14:textId="77777777" w:rsidR="00694C12" w:rsidRPr="00941DAA" w:rsidRDefault="00694C12" w:rsidP="00694C12">
            <w:pPr>
              <w:pStyle w:val="afb"/>
            </w:pP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0295BE" w14:textId="77777777" w:rsidR="00694C12" w:rsidRPr="00941DAA" w:rsidRDefault="00694C12" w:rsidP="00694C12">
            <w:pPr>
              <w:pStyle w:val="afc"/>
            </w:pPr>
            <w:r w:rsidRPr="00941DAA">
              <w:t>Лист N 1</w:t>
            </w:r>
          </w:p>
        </w:tc>
      </w:tr>
      <w:tr w:rsidR="00941DAA" w:rsidRPr="00941DAA" w14:paraId="05A1CB2D" w14:textId="77777777" w:rsidTr="003207B4">
        <w:trPr>
          <w:gridAfter w:val="1"/>
          <w:wAfter w:w="15" w:type="dxa"/>
        </w:trPr>
        <w:tc>
          <w:tcPr>
            <w:tcW w:w="101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3CCFC9" w14:textId="77777777" w:rsidR="00694C12" w:rsidRPr="00941DAA" w:rsidRDefault="00694C12" w:rsidP="00694C12">
            <w:pPr>
              <w:pStyle w:val="afb"/>
              <w:jc w:val="center"/>
            </w:pPr>
            <w:r w:rsidRPr="00941DAA">
              <w:t>ОПИСАНИЕ МЕСТОПОЛОЖЕНИЯ ГРАНИЦ</w:t>
            </w:r>
          </w:p>
          <w:p w14:paraId="47FC4363" w14:textId="77777777" w:rsidR="00694C12" w:rsidRPr="00941DAA" w:rsidRDefault="00694C12" w:rsidP="00694C12">
            <w:pPr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u w:val="single"/>
              </w:rPr>
            </w:pPr>
            <w:r w:rsidRPr="00941DAA">
              <w:rPr>
                <w:rFonts w:ascii="Times New Roman CYR" w:eastAsia="Times New Roman" w:hAnsi="Times New Roman CYR" w:cs="Times New Roman CYR"/>
                <w:sz w:val="24"/>
                <w:u w:val="single"/>
              </w:rPr>
              <w:t xml:space="preserve">Проект границ исторического поселения </w:t>
            </w:r>
          </w:p>
          <w:p w14:paraId="33B1FFFD" w14:textId="5D506D2B" w:rsidR="00694C12" w:rsidRPr="00941DAA" w:rsidRDefault="00694C12" w:rsidP="00694C12">
            <w:pPr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u w:val="single"/>
              </w:rPr>
            </w:pPr>
            <w:r w:rsidRPr="00941DAA">
              <w:rPr>
                <w:rFonts w:ascii="Times New Roman CYR" w:eastAsia="Times New Roman" w:hAnsi="Times New Roman CYR" w:cs="Times New Roman CYR"/>
                <w:bCs/>
                <w:sz w:val="24"/>
                <w:u w:val="single"/>
              </w:rPr>
              <w:t xml:space="preserve">в целях включения </w:t>
            </w:r>
            <w:r w:rsidR="00FE16A2" w:rsidRPr="00941DAA">
              <w:rPr>
                <w:rFonts w:ascii="Times New Roman CYR" w:eastAsia="Times New Roman" w:hAnsi="Times New Roman CYR" w:cs="Times New Roman CYR"/>
                <w:bCs/>
                <w:sz w:val="24"/>
                <w:u w:val="single"/>
              </w:rPr>
              <w:t>села Утевка</w:t>
            </w:r>
            <w:r w:rsidRPr="00941DAA">
              <w:rPr>
                <w:rFonts w:ascii="Times New Roman CYR" w:eastAsia="Times New Roman" w:hAnsi="Times New Roman CYR" w:cs="Times New Roman CYR"/>
                <w:bCs/>
                <w:sz w:val="24"/>
                <w:u w:val="single"/>
              </w:rPr>
              <w:t xml:space="preserve"> в перечень исторических поселений регионального значения. </w:t>
            </w:r>
          </w:p>
          <w:p w14:paraId="4EB64A47" w14:textId="324A90EB" w:rsidR="00694C12" w:rsidRPr="00941DAA" w:rsidRDefault="00694C12" w:rsidP="00694C12">
            <w:pPr>
              <w:pStyle w:val="afb"/>
              <w:jc w:val="center"/>
              <w:rPr>
                <w:rFonts w:eastAsia="Times New Roman"/>
                <w:bCs/>
                <w:u w:val="single"/>
              </w:rPr>
            </w:pPr>
            <w:r w:rsidRPr="00941DAA">
              <w:rPr>
                <w:rFonts w:eastAsia="Times New Roman"/>
                <w:bCs/>
                <w:u w:val="single"/>
              </w:rPr>
              <w:t xml:space="preserve">Адрес: </w:t>
            </w:r>
            <w:r w:rsidR="00FE16A2" w:rsidRPr="00941DAA">
              <w:rPr>
                <w:rFonts w:eastAsia="Times New Roman"/>
                <w:bCs/>
                <w:u w:val="single"/>
              </w:rPr>
              <w:t>Самарская область</w:t>
            </w:r>
            <w:r w:rsidRPr="00941DAA">
              <w:rPr>
                <w:rFonts w:eastAsia="Times New Roman"/>
                <w:bCs/>
                <w:u w:val="single"/>
              </w:rPr>
              <w:t xml:space="preserve"> </w:t>
            </w:r>
            <w:proofErr w:type="spellStart"/>
            <w:r w:rsidRPr="00941DAA">
              <w:rPr>
                <w:rFonts w:eastAsia="Times New Roman"/>
                <w:bCs/>
                <w:u w:val="single"/>
              </w:rPr>
              <w:t>область</w:t>
            </w:r>
            <w:proofErr w:type="spellEnd"/>
            <w:r w:rsidRPr="00941DAA">
              <w:rPr>
                <w:rFonts w:eastAsia="Times New Roman"/>
                <w:bCs/>
                <w:u w:val="single"/>
              </w:rPr>
              <w:t xml:space="preserve">, </w:t>
            </w:r>
            <w:r w:rsidR="00FE16A2" w:rsidRPr="00941DAA">
              <w:rPr>
                <w:rFonts w:eastAsia="Times New Roman"/>
                <w:bCs/>
                <w:u w:val="single"/>
              </w:rPr>
              <w:t>Нефтегорский</w:t>
            </w:r>
            <w:r w:rsidRPr="00941DAA">
              <w:rPr>
                <w:rFonts w:eastAsia="Times New Roman"/>
                <w:bCs/>
                <w:u w:val="single"/>
              </w:rPr>
              <w:t xml:space="preserve"> район, населенный пункт – </w:t>
            </w:r>
            <w:r w:rsidR="00FE16A2" w:rsidRPr="00941DAA">
              <w:rPr>
                <w:rFonts w:eastAsia="Times New Roman"/>
                <w:bCs/>
                <w:u w:val="single"/>
              </w:rPr>
              <w:t>с. Утевка</w:t>
            </w:r>
          </w:p>
          <w:p w14:paraId="424C5691" w14:textId="77777777" w:rsidR="00694C12" w:rsidRPr="00941DAA" w:rsidRDefault="00694C12" w:rsidP="00694C12">
            <w:pPr>
              <w:pStyle w:val="afb"/>
              <w:jc w:val="center"/>
            </w:pPr>
            <w:r w:rsidRPr="00941DAA">
              <w:t xml:space="preserve"> (наименование объекта)</w:t>
            </w:r>
          </w:p>
        </w:tc>
      </w:tr>
      <w:tr w:rsidR="00941DAA" w:rsidRPr="00941DAA" w14:paraId="27D5C13B" w14:textId="77777777" w:rsidTr="003207B4">
        <w:trPr>
          <w:gridAfter w:val="1"/>
          <w:wAfter w:w="15" w:type="dxa"/>
        </w:trPr>
        <w:tc>
          <w:tcPr>
            <w:tcW w:w="101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FC304D" w14:textId="30A413FC" w:rsidR="00694C12" w:rsidRPr="00941DAA" w:rsidRDefault="00694C12" w:rsidP="00FE16A2">
            <w:pPr>
              <w:pStyle w:val="afb"/>
              <w:jc w:val="center"/>
            </w:pPr>
            <w:r w:rsidRPr="00941DAA">
              <w:t>План границ объекта</w:t>
            </w:r>
          </w:p>
        </w:tc>
      </w:tr>
      <w:tr w:rsidR="003207B4" w14:paraId="3E11D64D" w14:textId="77777777" w:rsidTr="00B86BDE">
        <w:trPr>
          <w:gridAfter w:val="1"/>
          <w:wAfter w:w="15" w:type="dxa"/>
          <w:trHeight w:val="10699"/>
        </w:trPr>
        <w:tc>
          <w:tcPr>
            <w:tcW w:w="10101" w:type="dxa"/>
            <w:gridSpan w:val="2"/>
            <w:tcBorders>
              <w:top w:val="single" w:sz="4" w:space="0" w:color="auto"/>
            </w:tcBorders>
          </w:tcPr>
          <w:p w14:paraId="4E62C44E" w14:textId="4C0B142A" w:rsidR="003207B4" w:rsidRDefault="003207B4" w:rsidP="00694C12">
            <w:pPr>
              <w:pStyle w:val="afb"/>
            </w:pPr>
            <w:r>
              <w:rPr>
                <w:noProof/>
              </w:rPr>
              <w:drawing>
                <wp:inline distT="0" distB="0" distL="0" distR="0" wp14:anchorId="6011710A" wp14:editId="182A680C">
                  <wp:extent cx="6276975" cy="531558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531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C12" w14:paraId="1F8DDC61" w14:textId="77777777" w:rsidTr="003207B4">
        <w:trPr>
          <w:gridAfter w:val="1"/>
          <w:wAfter w:w="15" w:type="dxa"/>
        </w:trPr>
        <w:tc>
          <w:tcPr>
            <w:tcW w:w="10101" w:type="dxa"/>
            <w:gridSpan w:val="2"/>
            <w:tcBorders>
              <w:top w:val="nil"/>
              <w:bottom w:val="nil"/>
            </w:tcBorders>
          </w:tcPr>
          <w:p w14:paraId="1BA8388B" w14:textId="77777777" w:rsidR="00694C12" w:rsidRDefault="00694C12" w:rsidP="00694C12">
            <w:pPr>
              <w:pStyle w:val="afc"/>
            </w:pPr>
            <w:r>
              <w:t>Подпись ___________________ Дата "__" ___________________ ____ г.</w:t>
            </w:r>
          </w:p>
        </w:tc>
      </w:tr>
      <w:tr w:rsidR="00694C12" w14:paraId="252761A1" w14:textId="77777777" w:rsidTr="003207B4">
        <w:trPr>
          <w:gridAfter w:val="1"/>
          <w:wAfter w:w="15" w:type="dxa"/>
          <w:trHeight w:val="80"/>
        </w:trPr>
        <w:tc>
          <w:tcPr>
            <w:tcW w:w="10101" w:type="dxa"/>
            <w:gridSpan w:val="2"/>
            <w:tcBorders>
              <w:top w:val="nil"/>
              <w:bottom w:val="single" w:sz="4" w:space="0" w:color="auto"/>
            </w:tcBorders>
          </w:tcPr>
          <w:p w14:paraId="204C2B57" w14:textId="77777777" w:rsidR="00694C12" w:rsidRDefault="00694C12" w:rsidP="00694C12">
            <w:pPr>
              <w:pStyle w:val="afc"/>
            </w:pPr>
          </w:p>
        </w:tc>
      </w:tr>
    </w:tbl>
    <w:p w14:paraId="72D919BA" w14:textId="77777777" w:rsidR="00694C12" w:rsidRDefault="00694C12" w:rsidP="00694C12">
      <w:pPr>
        <w:jc w:val="center"/>
        <w:sectPr w:rsidR="00694C12" w:rsidSect="00694C12">
          <w:type w:val="continuous"/>
          <w:pgSz w:w="11900" w:h="16840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0DBCF646" w14:textId="4B4751B5" w:rsidR="00694C12" w:rsidRPr="00941DAA" w:rsidRDefault="00694C12" w:rsidP="00694C12">
      <w:pPr>
        <w:pStyle w:val="10"/>
        <w:pageBreakBefore/>
        <w:widowControl/>
        <w:autoSpaceDE/>
        <w:autoSpaceDN/>
        <w:spacing w:line="360" w:lineRule="auto"/>
        <w:ind w:left="0"/>
        <w:rPr>
          <w:rFonts w:ascii="Times New Roman" w:hAnsi="Times New Roman" w:cs="Times New Roman"/>
        </w:rPr>
      </w:pPr>
      <w:bookmarkStart w:id="7" w:name="_Toc290084"/>
      <w:bookmarkStart w:id="8" w:name="_Toc532560173"/>
      <w:bookmarkStart w:id="9" w:name="_Toc126763241"/>
      <w:r>
        <w:rPr>
          <w:rFonts w:ascii="Times New Roman" w:hAnsi="Times New Roman" w:cs="Times New Roman"/>
        </w:rPr>
        <w:lastRenderedPageBreak/>
        <w:t xml:space="preserve">2. </w:t>
      </w:r>
      <w:r w:rsidRPr="00941DAA">
        <w:rPr>
          <w:rFonts w:ascii="Times New Roman" w:hAnsi="Times New Roman" w:cs="Times New Roman"/>
        </w:rPr>
        <w:t xml:space="preserve">ТЕКСТОВОЕ ОПИСАНИЕ ГРАНИЦ ТЕРРИТОРИИ ИСТОРИЧЕСКОГО ПОСЕЛЕНИЯ </w:t>
      </w:r>
      <w:bookmarkEnd w:id="7"/>
      <w:r w:rsidR="00FE16A2" w:rsidRPr="00941DAA">
        <w:rPr>
          <w:rFonts w:ascii="Times New Roman" w:hAnsi="Times New Roman" w:cs="Times New Roman"/>
        </w:rPr>
        <w:t>УТЕВКА</w:t>
      </w:r>
      <w:bookmarkEnd w:id="9"/>
    </w:p>
    <w:tbl>
      <w:tblPr>
        <w:tblW w:w="10206" w:type="dxa"/>
        <w:jc w:val="center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5"/>
        <w:gridCol w:w="987"/>
        <w:gridCol w:w="8234"/>
      </w:tblGrid>
      <w:tr w:rsidR="00694C12" w:rsidRPr="00FE16A2" w14:paraId="71876169" w14:textId="77777777" w:rsidTr="00694C12">
        <w:trPr>
          <w:trHeight w:val="702"/>
          <w:jc w:val="center"/>
        </w:trPr>
        <w:tc>
          <w:tcPr>
            <w:tcW w:w="19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25409F18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2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3B241005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Описание прохождения части границы</w:t>
            </w:r>
          </w:p>
        </w:tc>
      </w:tr>
      <w:tr w:rsidR="00694C12" w:rsidRPr="00FE16A2" w14:paraId="3B4A7E23" w14:textId="77777777" w:rsidTr="00694C12">
        <w:trPr>
          <w:trHeight w:val="447"/>
          <w:jc w:val="center"/>
        </w:trPr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71B0F1ED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от точки.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2C3E09CF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до точки.</w:t>
            </w:r>
          </w:p>
        </w:tc>
        <w:tc>
          <w:tcPr>
            <w:tcW w:w="82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B15A6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</w:p>
        </w:tc>
      </w:tr>
      <w:tr w:rsidR="00694C12" w:rsidRPr="00FE16A2" w14:paraId="793D7C39" w14:textId="77777777" w:rsidTr="00694C12">
        <w:trPr>
          <w:trHeight w:val="285"/>
          <w:jc w:val="center"/>
        </w:trPr>
        <w:tc>
          <w:tcPr>
            <w:tcW w:w="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33D5CFB8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2C8E98DE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FF" w:fill="FFFFFF"/>
            <w:vAlign w:val="center"/>
          </w:tcPr>
          <w:p w14:paraId="758B3A03" w14:textId="77777777" w:rsidR="00694C12" w:rsidRPr="00760D92" w:rsidRDefault="00694C12" w:rsidP="00694C12">
            <w:pPr>
              <w:pStyle w:val="140"/>
              <w:rPr>
                <w:b/>
                <w:sz w:val="24"/>
                <w:szCs w:val="24"/>
              </w:rPr>
            </w:pPr>
            <w:r w:rsidRPr="00760D92">
              <w:rPr>
                <w:b/>
                <w:sz w:val="24"/>
                <w:szCs w:val="24"/>
              </w:rPr>
              <w:t>3</w:t>
            </w:r>
          </w:p>
        </w:tc>
      </w:tr>
      <w:tr w:rsidR="00CD546F" w:rsidRPr="00FE16A2" w14:paraId="6DBA66EE" w14:textId="77777777" w:rsidTr="00114947">
        <w:trPr>
          <w:trHeight w:val="255"/>
          <w:jc w:val="center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65CEC6" w14:textId="62F5B611" w:rsidR="00CD546F" w:rsidRPr="00760D92" w:rsidRDefault="00CD546F" w:rsidP="00CD546F">
            <w:pPr>
              <w:tabs>
                <w:tab w:val="center" w:pos="4677"/>
                <w:tab w:val="right" w:pos="9355"/>
              </w:tabs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контур</w:t>
            </w:r>
          </w:p>
        </w:tc>
      </w:tr>
      <w:tr w:rsidR="00CD546F" w:rsidRPr="00FE16A2" w14:paraId="51A8710F" w14:textId="77777777" w:rsidTr="00114947">
        <w:trPr>
          <w:trHeight w:val="255"/>
          <w:jc w:val="center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661E71" w14:textId="77777777" w:rsidR="00CD546F" w:rsidRPr="00114947" w:rsidRDefault="00CD546F" w:rsidP="00694C12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AAD301" w14:textId="77777777" w:rsidR="00CD546F" w:rsidRPr="00114947" w:rsidRDefault="00CD546F" w:rsidP="00694C12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82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DB43D" w14:textId="77777777" w:rsidR="00CD546F" w:rsidRPr="00114947" w:rsidRDefault="00CD546F" w:rsidP="00114947">
            <w:pPr>
              <w:tabs>
                <w:tab w:val="center" w:pos="4677"/>
                <w:tab w:val="right" w:pos="9355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46F" w:rsidRPr="00FE16A2" w14:paraId="088F8DA0" w14:textId="77777777" w:rsidTr="00114947">
        <w:trPr>
          <w:trHeight w:val="255"/>
          <w:jc w:val="center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9378D6" w14:textId="21A145FF" w:rsidR="00CD546F" w:rsidRPr="00760D92" w:rsidRDefault="00CD546F" w:rsidP="00CD546F">
            <w:pPr>
              <w:tabs>
                <w:tab w:val="center" w:pos="4677"/>
                <w:tab w:val="right" w:pos="9355"/>
              </w:tabs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1</w:t>
            </w:r>
          </w:p>
        </w:tc>
      </w:tr>
      <w:tr w:rsidR="00CD546F" w:rsidRPr="00FE16A2" w14:paraId="687CC1EE" w14:textId="77777777" w:rsidTr="00114947">
        <w:trPr>
          <w:trHeight w:val="255"/>
          <w:jc w:val="center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0CCF19" w14:textId="77777777" w:rsidR="00CD546F" w:rsidRPr="00114947" w:rsidRDefault="00CD546F" w:rsidP="00694C12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71F880" w14:textId="77777777" w:rsidR="00CD546F" w:rsidRPr="00114947" w:rsidRDefault="00CD546F" w:rsidP="00694C12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82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7419C" w14:textId="77777777" w:rsidR="00CD546F" w:rsidRPr="00114947" w:rsidRDefault="00CD546F" w:rsidP="00114947">
            <w:pPr>
              <w:tabs>
                <w:tab w:val="center" w:pos="4677"/>
                <w:tab w:val="right" w:pos="9355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46F" w:rsidRPr="00FE16A2" w14:paraId="1F7D73FD" w14:textId="77777777" w:rsidTr="00114947">
        <w:trPr>
          <w:trHeight w:val="255"/>
          <w:jc w:val="center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0492B8" w14:textId="61AEA0F4" w:rsidR="00CD546F" w:rsidRPr="00760D92" w:rsidRDefault="00CD546F" w:rsidP="00CD546F">
            <w:pPr>
              <w:tabs>
                <w:tab w:val="center" w:pos="4677"/>
                <w:tab w:val="right" w:pos="9355"/>
              </w:tabs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2</w:t>
            </w:r>
          </w:p>
        </w:tc>
      </w:tr>
      <w:tr w:rsidR="00CD546F" w:rsidRPr="00FE16A2" w14:paraId="5B6848D3" w14:textId="77777777" w:rsidTr="00114947">
        <w:trPr>
          <w:trHeight w:val="255"/>
          <w:jc w:val="center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14:paraId="3DF679B9" w14:textId="77777777" w:rsidR="00CD546F" w:rsidRPr="00114947" w:rsidRDefault="00CD546F" w:rsidP="00114947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2" w:space="0" w:color="auto"/>
              <w:right w:val="single" w:sz="4" w:space="0" w:color="000000"/>
            </w:tcBorders>
            <w:shd w:val="clear" w:color="auto" w:fill="auto"/>
          </w:tcPr>
          <w:p w14:paraId="33A8857D" w14:textId="77777777" w:rsidR="00CD546F" w:rsidRPr="00114947" w:rsidRDefault="00CD546F" w:rsidP="00114947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8234" w:type="dxa"/>
            <w:tcBorders>
              <w:top w:val="single" w:sz="1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315EE6A" w14:textId="77777777" w:rsidR="00CD546F" w:rsidRPr="00114947" w:rsidRDefault="00CD546F" w:rsidP="00114947">
            <w:pPr>
              <w:tabs>
                <w:tab w:val="center" w:pos="4677"/>
                <w:tab w:val="right" w:pos="9355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46F" w:rsidRPr="00FE16A2" w14:paraId="1B85B1A4" w14:textId="77777777" w:rsidTr="00114947">
        <w:trPr>
          <w:trHeight w:val="255"/>
          <w:jc w:val="center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2A36D1" w14:textId="1E8A4060" w:rsidR="00CD546F" w:rsidRPr="00760D92" w:rsidRDefault="00CD546F" w:rsidP="00CD546F">
            <w:pPr>
              <w:tabs>
                <w:tab w:val="center" w:pos="4677"/>
                <w:tab w:val="right" w:pos="9355"/>
              </w:tabs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3</w:t>
            </w:r>
          </w:p>
        </w:tc>
      </w:tr>
      <w:tr w:rsidR="00CD546F" w:rsidRPr="00FE16A2" w14:paraId="0BD0B1E6" w14:textId="77777777" w:rsidTr="00114947">
        <w:trPr>
          <w:trHeight w:val="255"/>
          <w:jc w:val="center"/>
        </w:trPr>
        <w:tc>
          <w:tcPr>
            <w:tcW w:w="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E71A65" w14:textId="77777777" w:rsidR="00CD546F" w:rsidRPr="00114947" w:rsidRDefault="00CD546F" w:rsidP="00114947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EC94BF" w14:textId="77777777" w:rsidR="00CD546F" w:rsidRPr="00114947" w:rsidRDefault="00CD546F" w:rsidP="00114947">
            <w:pPr>
              <w:pStyle w:val="140"/>
              <w:rPr>
                <w:color w:val="auto"/>
                <w:sz w:val="24"/>
                <w:szCs w:val="24"/>
              </w:rPr>
            </w:pPr>
          </w:p>
        </w:tc>
        <w:tc>
          <w:tcPr>
            <w:tcW w:w="82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3271F" w14:textId="77777777" w:rsidR="00CD546F" w:rsidRPr="00114947" w:rsidRDefault="00CD546F" w:rsidP="00114947">
            <w:pPr>
              <w:tabs>
                <w:tab w:val="center" w:pos="4677"/>
                <w:tab w:val="right" w:pos="9355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2202C8" w14:textId="478B3893" w:rsidR="00694C12" w:rsidRPr="00941DAA" w:rsidRDefault="00694C12" w:rsidP="00694C12">
      <w:pPr>
        <w:pStyle w:val="10"/>
        <w:pageBreakBefore/>
        <w:widowControl/>
        <w:autoSpaceDE/>
        <w:autoSpaceDN/>
        <w:spacing w:line="360" w:lineRule="auto"/>
        <w:ind w:left="0"/>
        <w:rPr>
          <w:rFonts w:ascii="Times New Roman" w:hAnsi="Times New Roman" w:cs="Times New Roman"/>
        </w:rPr>
      </w:pPr>
      <w:bookmarkStart w:id="10" w:name="_Toc290085"/>
      <w:bookmarkStart w:id="11" w:name="_Toc126763242"/>
      <w:bookmarkEnd w:id="8"/>
      <w:r>
        <w:rPr>
          <w:rFonts w:ascii="Times New Roman" w:hAnsi="Times New Roman" w:cs="Times New Roman"/>
        </w:rPr>
        <w:lastRenderedPageBreak/>
        <w:t>3. КООРДИНАТНОЕ ОПИСАНИЕ ГРАНИЦ ТЕРРИТОРИИ И</w:t>
      </w:r>
      <w:r w:rsidR="00FE16A2">
        <w:rPr>
          <w:rFonts w:ascii="Times New Roman" w:hAnsi="Times New Roman" w:cs="Times New Roman"/>
        </w:rPr>
        <w:t xml:space="preserve">СТОРИЧЕСКОГО ПОСЕЛЕНИЯ, КАТАЛОГ </w:t>
      </w:r>
      <w:r w:rsidRPr="00941DAA">
        <w:rPr>
          <w:rFonts w:ascii="Times New Roman" w:hAnsi="Times New Roman" w:cs="Times New Roman"/>
        </w:rPr>
        <w:t>КООРДИНАТ ХАРАКТЕРНЫХ ТОЧЕК В СИСТЕМЕ КООРДИНАТ, СООТВЕТСТВУЮЩЕЙ ТРЕБОВАНИЯМ ПОСТАНОВКИ НА ГОСУДАРСТВЕННЫЙ КАДАСТРОВЫЙ УЧЕТ</w:t>
      </w:r>
      <w:bookmarkEnd w:id="10"/>
      <w:bookmarkEnd w:id="11"/>
    </w:p>
    <w:p w14:paraId="0ED1763F" w14:textId="5B6D6E29" w:rsidR="00694C12" w:rsidRPr="00941DAA" w:rsidRDefault="00694C12" w:rsidP="00694C12">
      <w:pPr>
        <w:jc w:val="center"/>
        <w:rPr>
          <w:rFonts w:ascii="Times New Roman" w:hAnsi="Times New Roman" w:cs="Times New Roman"/>
        </w:rPr>
      </w:pPr>
      <w:r w:rsidRPr="00941DAA">
        <w:rPr>
          <w:rFonts w:ascii="Times New Roman" w:hAnsi="Times New Roman" w:cs="Times New Roman"/>
        </w:rPr>
        <w:t>Координаты выполнены в местной системе координат - «</w:t>
      </w:r>
      <w:r w:rsidRPr="00941DAA">
        <w:rPr>
          <w:rFonts w:ascii="Times New Roman" w:hAnsi="Times New Roman" w:cs="Times New Roman"/>
          <w:bCs/>
        </w:rPr>
        <w:t>МСК-</w:t>
      </w:r>
      <w:r w:rsidR="00FE16A2" w:rsidRPr="00941DAA">
        <w:rPr>
          <w:rFonts w:ascii="Times New Roman" w:hAnsi="Times New Roman" w:cs="Times New Roman"/>
          <w:bCs/>
        </w:rPr>
        <w:t>63</w:t>
      </w:r>
      <w:r w:rsidRPr="00941DAA">
        <w:rPr>
          <w:rFonts w:ascii="Times New Roman" w:hAnsi="Times New Roman" w:cs="Times New Roman"/>
        </w:rPr>
        <w:t xml:space="preserve">» </w:t>
      </w:r>
    </w:p>
    <w:p w14:paraId="14B1FC39" w14:textId="6BA6BCFC" w:rsidR="00694C12" w:rsidRPr="00941DAA" w:rsidRDefault="00694C12" w:rsidP="00694C12">
      <w:pPr>
        <w:jc w:val="center"/>
        <w:rPr>
          <w:rFonts w:ascii="Times New Roman" w:hAnsi="Times New Roman" w:cs="Times New Roman"/>
        </w:rPr>
      </w:pPr>
      <w:r w:rsidRPr="00941DAA">
        <w:rPr>
          <w:rFonts w:ascii="Times New Roman" w:hAnsi="Times New Roman" w:cs="Times New Roman"/>
        </w:rPr>
        <w:t>(</w:t>
      </w:r>
      <w:r w:rsidR="00FE16A2" w:rsidRPr="00941DAA">
        <w:rPr>
          <w:rFonts w:ascii="Times New Roman" w:hAnsi="Times New Roman" w:cs="Times New Roman"/>
        </w:rPr>
        <w:t>Самарская</w:t>
      </w:r>
      <w:r w:rsidRPr="00941DAA">
        <w:rPr>
          <w:rFonts w:ascii="Times New Roman" w:hAnsi="Times New Roman" w:cs="Times New Roman"/>
        </w:rPr>
        <w:t xml:space="preserve"> область)</w:t>
      </w:r>
    </w:p>
    <w:p w14:paraId="0B25C611" w14:textId="77777777" w:rsidR="00694C12" w:rsidRPr="00941DAA" w:rsidRDefault="00694C12" w:rsidP="00694C12">
      <w:pPr>
        <w:rPr>
          <w:rFonts w:ascii="Times New Roman" w:hAnsi="Times New Roman" w:cs="Times New Roman"/>
        </w:rPr>
      </w:pPr>
    </w:p>
    <w:p w14:paraId="432C25DC" w14:textId="77777777" w:rsidR="00694C12" w:rsidRPr="00941DAA" w:rsidRDefault="00694C12" w:rsidP="00694C12">
      <w:pPr>
        <w:pStyle w:val="af8"/>
        <w:ind w:left="0"/>
        <w:jc w:val="center"/>
        <w:rPr>
          <w:rFonts w:ascii="Times New Roman" w:hAnsi="Times New Roman" w:cs="Times New Roman"/>
          <w:b/>
          <w:caps/>
          <w:szCs w:val="28"/>
          <w:lang w:eastAsia="ar-SA"/>
        </w:rPr>
      </w:pPr>
      <w:r w:rsidRPr="00941DAA">
        <w:rPr>
          <w:rFonts w:ascii="Times New Roman" w:hAnsi="Times New Roman" w:cs="Times New Roman"/>
          <w:b/>
          <w:caps/>
          <w:szCs w:val="28"/>
          <w:lang w:eastAsia="ar-SA"/>
        </w:rPr>
        <w:t xml:space="preserve">Координаты ХАРАКТЕРНЫХ ТОЧЕК Границы ТЕРРИТОРИАЛЬНЫХ ЗОН исторического поселения </w:t>
      </w:r>
    </w:p>
    <w:p w14:paraId="0FB53ECB" w14:textId="2D79C3F6" w:rsidR="00694C12" w:rsidRPr="00941DAA" w:rsidRDefault="00694C12" w:rsidP="00694C12">
      <w:pPr>
        <w:pStyle w:val="af8"/>
        <w:ind w:left="0"/>
        <w:jc w:val="center"/>
        <w:rPr>
          <w:rFonts w:ascii="Times New Roman" w:hAnsi="Times New Roman" w:cs="Times New Roman"/>
          <w:b/>
          <w:caps/>
          <w:szCs w:val="28"/>
          <w:lang w:eastAsia="ar-SA"/>
        </w:rPr>
      </w:pPr>
      <w:r w:rsidRPr="00941DAA">
        <w:rPr>
          <w:rFonts w:ascii="Times New Roman" w:hAnsi="Times New Roman" w:cs="Times New Roman"/>
          <w:b/>
          <w:caps/>
          <w:szCs w:val="28"/>
          <w:lang w:eastAsia="ar-SA"/>
        </w:rPr>
        <w:t>«</w:t>
      </w:r>
      <w:r w:rsidR="00FE16A2" w:rsidRPr="00941DAA">
        <w:rPr>
          <w:rFonts w:ascii="Times New Roman" w:hAnsi="Times New Roman" w:cs="Times New Roman"/>
          <w:b/>
          <w:caps/>
          <w:szCs w:val="28"/>
          <w:lang w:eastAsia="ar-SA"/>
        </w:rPr>
        <w:t>Утевка</w:t>
      </w:r>
      <w:r w:rsidRPr="00941DAA">
        <w:rPr>
          <w:rFonts w:ascii="Times New Roman" w:hAnsi="Times New Roman" w:cs="Times New Roman"/>
          <w:b/>
          <w:caps/>
          <w:szCs w:val="28"/>
          <w:lang w:eastAsia="ar-SA"/>
        </w:rPr>
        <w:t xml:space="preserve">» </w:t>
      </w:r>
    </w:p>
    <w:p w14:paraId="3736AB5E" w14:textId="77777777" w:rsidR="00694C12" w:rsidRDefault="00694C12" w:rsidP="00694C12">
      <w:pPr>
        <w:jc w:val="center"/>
        <w:rPr>
          <w:color w:val="000000"/>
          <w:szCs w:val="28"/>
        </w:rPr>
      </w:pPr>
    </w:p>
    <w:p w14:paraId="475902C6" w14:textId="77777777" w:rsidR="00694C12" w:rsidRDefault="00694C12" w:rsidP="00694C12">
      <w:pPr>
        <w:jc w:val="center"/>
        <w:rPr>
          <w:color w:val="000000"/>
          <w:szCs w:val="28"/>
        </w:rPr>
        <w:sectPr w:rsidR="00694C12" w:rsidSect="004513D2">
          <w:headerReference w:type="default" r:id="rId26"/>
          <w:pgSz w:w="11906" w:h="16838"/>
          <w:pgMar w:top="567" w:right="851" w:bottom="1276" w:left="1134" w:header="709" w:footer="709" w:gutter="0"/>
          <w:cols w:space="708"/>
          <w:titlePg/>
          <w:docGrid w:linePitch="360"/>
        </w:sect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1603"/>
        <w:gridCol w:w="1655"/>
        <w:gridCol w:w="1651"/>
        <w:gridCol w:w="2318"/>
        <w:gridCol w:w="2693"/>
      </w:tblGrid>
      <w:tr w:rsidR="001944F9" w:rsidRPr="00760D92" w14:paraId="6B901D7D" w14:textId="558775DF" w:rsidTr="00760D92">
        <w:trPr>
          <w:trHeight w:val="882"/>
          <w:jc w:val="center"/>
        </w:trPr>
        <w:tc>
          <w:tcPr>
            <w:tcW w:w="16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CC46AA" w14:textId="4C0EDA8F" w:rsidR="001944F9" w:rsidRPr="00760D92" w:rsidRDefault="001944F9" w:rsidP="001944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Номер</w:t>
            </w:r>
            <w:r w:rsidRPr="00760D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характерной</w:t>
            </w:r>
            <w:r w:rsidRPr="00760D9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точки</w:t>
            </w:r>
          </w:p>
        </w:tc>
        <w:tc>
          <w:tcPr>
            <w:tcW w:w="3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BFAE58" w14:textId="08B2C9FB" w:rsidR="001944F9" w:rsidRPr="00760D92" w:rsidRDefault="001944F9" w:rsidP="001944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 w:bidi="ar"/>
              </w:rPr>
              <w:t>Координаты</w:t>
            </w:r>
          </w:p>
        </w:tc>
        <w:tc>
          <w:tcPr>
            <w:tcW w:w="23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67CF3EB" w14:textId="77777777" w:rsidR="001944F9" w:rsidRPr="00760D92" w:rsidRDefault="001944F9" w:rsidP="001944F9">
            <w:pPr>
              <w:tabs>
                <w:tab w:val="left" w:pos="173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</w:t>
            </w:r>
            <w:r w:rsidRPr="00760D9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квадратическая</w:t>
            </w:r>
            <w:r w:rsidRPr="00760D92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погрешность</w:t>
            </w:r>
            <w:r w:rsidRPr="00760D9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положения</w:t>
            </w:r>
            <w:r w:rsidRPr="00760D92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характерной</w:t>
            </w:r>
          </w:p>
          <w:p w14:paraId="44BC38E9" w14:textId="52A63E0F" w:rsidR="001944F9" w:rsidRPr="00760D92" w:rsidRDefault="001944F9" w:rsidP="001944F9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 w:bidi="ar"/>
              </w:rPr>
            </w:pP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точки</w:t>
            </w:r>
            <w:r w:rsidRPr="00760D9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Mt</w:t>
            </w:r>
            <w:proofErr w:type="spellEnd"/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), м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C1D895" w14:textId="21455E02" w:rsidR="001944F9" w:rsidRPr="00760D92" w:rsidRDefault="001944F9" w:rsidP="001944F9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 w:bidi="ar"/>
              </w:rPr>
            </w:pP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</w:t>
            </w:r>
            <w:r w:rsidRPr="00760D92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определения</w:t>
            </w:r>
            <w:r w:rsidRPr="00760D92">
              <w:rPr>
                <w:rFonts w:ascii="Times New Roman" w:eastAsia="Times New Roman" w:hAnsi="Times New Roman" w:cs="Times New Roman"/>
                <w:b/>
                <w:spacing w:val="-62"/>
                <w:sz w:val="24"/>
                <w:szCs w:val="24"/>
              </w:rPr>
              <w:t xml:space="preserve"> </w:t>
            </w:r>
            <w:r w:rsidRPr="00760D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</w:t>
            </w:r>
          </w:p>
        </w:tc>
      </w:tr>
      <w:tr w:rsidR="001944F9" w:rsidRPr="00760D92" w14:paraId="686360B1" w14:textId="4F9EAD89" w:rsidTr="00760D92">
        <w:trPr>
          <w:trHeight w:val="300"/>
          <w:jc w:val="center"/>
        </w:trPr>
        <w:tc>
          <w:tcPr>
            <w:tcW w:w="1603" w:type="dxa"/>
            <w:vMerge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2C8351B" w14:textId="77777777" w:rsidR="001944F9" w:rsidRPr="00760D92" w:rsidRDefault="001944F9" w:rsidP="00694C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AA077B" w14:textId="77777777" w:rsidR="001944F9" w:rsidRPr="00760D92" w:rsidRDefault="001944F9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1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EDB5C8" w14:textId="77777777" w:rsidR="001944F9" w:rsidRPr="00760D92" w:rsidRDefault="001944F9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23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808968" w14:textId="77777777" w:rsidR="001944F9" w:rsidRPr="00760D92" w:rsidRDefault="001944F9" w:rsidP="00694C1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743FB5" w14:textId="77777777" w:rsidR="001944F9" w:rsidRPr="00760D92" w:rsidRDefault="001944F9" w:rsidP="00694C1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val="en-US" w:eastAsia="zh-CN" w:bidi="ar"/>
              </w:rPr>
            </w:pPr>
          </w:p>
        </w:tc>
      </w:tr>
      <w:tr w:rsidR="001944F9" w:rsidRPr="00760D92" w14:paraId="216C96E0" w14:textId="0E158E70" w:rsidTr="00760D92">
        <w:trPr>
          <w:trHeight w:val="300"/>
          <w:jc w:val="center"/>
        </w:trPr>
        <w:tc>
          <w:tcPr>
            <w:tcW w:w="1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EAEB9A" w14:textId="77777777" w:rsidR="001944F9" w:rsidRPr="00760D92" w:rsidRDefault="001944F9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5D6E33" w14:textId="70970CCE" w:rsidR="001944F9" w:rsidRPr="00760D92" w:rsidRDefault="00760D92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599316" w14:textId="243E88B6" w:rsidR="001944F9" w:rsidRPr="00760D92" w:rsidRDefault="00760D92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3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CC3511" w14:textId="5299FE9A" w:rsidR="001944F9" w:rsidRPr="00760D92" w:rsidRDefault="00760D92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062126" w14:textId="4230228B" w:rsidR="001944F9" w:rsidRPr="00760D92" w:rsidRDefault="00760D92" w:rsidP="00694C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0D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114947" w:rsidRPr="00760D92" w14:paraId="7D827958" w14:textId="77777777" w:rsidTr="00114947">
        <w:trPr>
          <w:trHeight w:val="300"/>
          <w:jc w:val="center"/>
        </w:trPr>
        <w:tc>
          <w:tcPr>
            <w:tcW w:w="992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232D02" w14:textId="5C63AD2D" w:rsidR="00114947" w:rsidRPr="00114947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947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контур</w:t>
            </w:r>
          </w:p>
        </w:tc>
      </w:tr>
      <w:tr w:rsidR="00760D92" w:rsidRPr="00760D92" w14:paraId="0DE5A17A" w14:textId="77777777" w:rsidTr="00760D92">
        <w:trPr>
          <w:trHeight w:val="300"/>
          <w:jc w:val="center"/>
        </w:trPr>
        <w:tc>
          <w:tcPr>
            <w:tcW w:w="1603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67EB67F3" w14:textId="3F43E401" w:rsidR="00760D92" w:rsidRPr="00760D92" w:rsidRDefault="00760D92" w:rsidP="00760D9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</w:pPr>
          </w:p>
        </w:tc>
        <w:tc>
          <w:tcPr>
            <w:tcW w:w="1655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4CFFB1D0" w14:textId="77777777" w:rsidR="00760D92" w:rsidRPr="00760D92" w:rsidRDefault="00760D92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08555EEB" w14:textId="77777777" w:rsidR="00760D92" w:rsidRPr="00760D92" w:rsidRDefault="00760D92" w:rsidP="00760D92">
            <w:pPr>
              <w:widowControl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E27157E" w14:textId="3267480D" w:rsidR="00760D92" w:rsidRPr="00760D92" w:rsidRDefault="00760D92" w:rsidP="00760D9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C705E7C" w14:textId="67CCAF20" w:rsidR="00760D92" w:rsidRPr="00760D92" w:rsidRDefault="00760D92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947" w:rsidRPr="00760D92" w14:paraId="30AE08D7" w14:textId="77777777" w:rsidTr="00114947">
        <w:trPr>
          <w:trHeight w:val="300"/>
          <w:jc w:val="center"/>
        </w:trPr>
        <w:tc>
          <w:tcPr>
            <w:tcW w:w="99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248278" w14:textId="5F7451AE" w:rsidR="00114947" w:rsidRPr="00114947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947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1</w:t>
            </w:r>
          </w:p>
        </w:tc>
      </w:tr>
      <w:tr w:rsidR="00114947" w:rsidRPr="00760D92" w14:paraId="772813F3" w14:textId="77777777" w:rsidTr="00114947">
        <w:trPr>
          <w:trHeight w:val="300"/>
          <w:jc w:val="center"/>
        </w:trPr>
        <w:tc>
          <w:tcPr>
            <w:tcW w:w="160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224CB45E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55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73B041DA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4BDB41E1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B2DFB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FB679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947" w:rsidRPr="00760D92" w14:paraId="50C926E4" w14:textId="77777777" w:rsidTr="00114947">
        <w:trPr>
          <w:trHeight w:val="300"/>
          <w:jc w:val="center"/>
        </w:trPr>
        <w:tc>
          <w:tcPr>
            <w:tcW w:w="99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A78C95" w14:textId="1FB027E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2</w:t>
            </w:r>
          </w:p>
        </w:tc>
      </w:tr>
      <w:tr w:rsidR="00114947" w:rsidRPr="00760D92" w14:paraId="221F271F" w14:textId="77777777" w:rsidTr="00114947">
        <w:trPr>
          <w:trHeight w:val="300"/>
          <w:jc w:val="center"/>
        </w:trPr>
        <w:tc>
          <w:tcPr>
            <w:tcW w:w="160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6E2152F3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55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0F782220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0EC1E432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BF8FA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B6C1B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947" w:rsidRPr="00760D92" w14:paraId="33E3000A" w14:textId="77777777" w:rsidTr="00114947">
        <w:trPr>
          <w:trHeight w:val="300"/>
          <w:jc w:val="center"/>
        </w:trPr>
        <w:tc>
          <w:tcPr>
            <w:tcW w:w="9920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4BA418" w14:textId="35793A4B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контур 3</w:t>
            </w:r>
          </w:p>
        </w:tc>
      </w:tr>
      <w:tr w:rsidR="00114947" w:rsidRPr="00760D92" w14:paraId="6594A020" w14:textId="77777777" w:rsidTr="00114947">
        <w:trPr>
          <w:trHeight w:val="300"/>
          <w:jc w:val="center"/>
        </w:trPr>
        <w:tc>
          <w:tcPr>
            <w:tcW w:w="160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169E4526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55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50CF93A7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</w:tcPr>
          <w:p w14:paraId="46604722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5B88B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59A7D" w14:textId="77777777" w:rsidR="00114947" w:rsidRPr="00760D92" w:rsidRDefault="00114947" w:rsidP="00760D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6697DA" w14:textId="6823F13C" w:rsidR="00694C12" w:rsidRDefault="00694C12" w:rsidP="004513D2">
      <w:pPr>
        <w:contextualSpacing/>
        <w:rPr>
          <w:rFonts w:ascii="Times New Roman" w:eastAsia="Calibri" w:hAnsi="Times New Roman" w:cs="Times New Roman"/>
          <w:sz w:val="24"/>
          <w:szCs w:val="24"/>
        </w:rPr>
        <w:sectPr w:rsidR="00694C12" w:rsidSect="001944F9">
          <w:type w:val="continuous"/>
          <w:pgSz w:w="11906" w:h="16838"/>
          <w:pgMar w:top="567" w:right="851" w:bottom="1134" w:left="1134" w:header="709" w:footer="709" w:gutter="0"/>
          <w:cols w:space="708"/>
          <w:titlePg/>
          <w:docGrid w:linePitch="360"/>
        </w:sectPr>
      </w:pPr>
    </w:p>
    <w:p w14:paraId="37ECAF80" w14:textId="4519A084" w:rsidR="004513D2" w:rsidRPr="004513D2" w:rsidRDefault="004513D2" w:rsidP="004513D2">
      <w:pPr>
        <w:pStyle w:val="10"/>
        <w:ind w:left="0"/>
        <w:jc w:val="right"/>
        <w:rPr>
          <w:rFonts w:ascii="Times New Roman" w:hAnsi="Times New Roman" w:cs="Times New Roman"/>
          <w:sz w:val="28"/>
        </w:rPr>
      </w:pPr>
      <w:bookmarkStart w:id="12" w:name="_Toc126763243"/>
      <w:bookmarkEnd w:id="2"/>
      <w:r w:rsidRPr="00694C12">
        <w:rPr>
          <w:rFonts w:ascii="Times New Roman" w:hAnsi="Times New Roman" w:cs="Times New Roman"/>
          <w:sz w:val="28"/>
        </w:rPr>
        <w:lastRenderedPageBreak/>
        <w:t>Приложение 1</w:t>
      </w:r>
      <w:bookmarkEnd w:id="12"/>
    </w:p>
    <w:p w14:paraId="0E158C48" w14:textId="50106165" w:rsidR="004513D2" w:rsidRPr="00941DAA" w:rsidRDefault="004513D2" w:rsidP="004513D2">
      <w:pPr>
        <w:pStyle w:val="afd"/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F56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Pr="00C66F56">
        <w:rPr>
          <w:rFonts w:ascii="Times New Roman" w:hAnsi="Times New Roman" w:cs="Times New Roman"/>
          <w:sz w:val="28"/>
          <w:szCs w:val="28"/>
        </w:rPr>
        <w:t xml:space="preserve"> -  </w:t>
      </w:r>
      <w:r w:rsidRPr="00941DAA">
        <w:rPr>
          <w:rFonts w:ascii="Times New Roman" w:hAnsi="Times New Roman" w:cs="Times New Roman"/>
          <w:sz w:val="28"/>
          <w:szCs w:val="28"/>
        </w:rPr>
        <w:t xml:space="preserve">Письмо-согласование границ территории, регламентных участков, проекта требований к градостроительным регламентам в границах территории исторического поселения регионального значения </w:t>
      </w:r>
      <w:r w:rsidR="00FE16A2" w:rsidRPr="00941DAA">
        <w:rPr>
          <w:rFonts w:ascii="Times New Roman" w:hAnsi="Times New Roman" w:cs="Times New Roman"/>
          <w:sz w:val="28"/>
          <w:szCs w:val="28"/>
        </w:rPr>
        <w:t>Утевка</w:t>
      </w:r>
      <w:r w:rsidRPr="00941DAA">
        <w:rPr>
          <w:rFonts w:ascii="Times New Roman" w:hAnsi="Times New Roman" w:cs="Times New Roman"/>
          <w:sz w:val="28"/>
          <w:szCs w:val="28"/>
        </w:rPr>
        <w:t xml:space="preserve"> </w:t>
      </w:r>
      <w:r w:rsidRPr="00941DAA">
        <w:rPr>
          <w:rFonts w:ascii="Times New Roman" w:eastAsia="MS Mincho" w:hAnsi="Times New Roman" w:cs="Times New Roman"/>
          <w:bCs/>
          <w:sz w:val="28"/>
          <w:szCs w:val="28"/>
        </w:rPr>
        <w:t xml:space="preserve">органом местного самоуправления администрацией </w:t>
      </w:r>
      <w:r w:rsidR="00FE16A2" w:rsidRPr="00941DAA">
        <w:rPr>
          <w:rFonts w:ascii="Times New Roman" w:eastAsia="MS Mincho" w:hAnsi="Times New Roman" w:cs="Times New Roman"/>
          <w:bCs/>
          <w:sz w:val="28"/>
          <w:szCs w:val="28"/>
        </w:rPr>
        <w:t>с.п. Утевка</w:t>
      </w:r>
      <w:r w:rsidRPr="00941DAA">
        <w:rPr>
          <w:rFonts w:ascii="Times New Roman" w:hAnsi="Times New Roman" w:cs="Times New Roman"/>
          <w:sz w:val="28"/>
          <w:szCs w:val="28"/>
        </w:rPr>
        <w:t>.</w:t>
      </w:r>
    </w:p>
    <w:p w14:paraId="233C8261" w14:textId="7F8153EB" w:rsidR="00BA69B9" w:rsidRPr="004513D2" w:rsidRDefault="00BA69B9" w:rsidP="004513D2">
      <w:pPr>
        <w:jc w:val="center"/>
        <w:rPr>
          <w:lang w:val="en-US" w:eastAsia="en-US" w:bidi="ar-SA"/>
        </w:rPr>
      </w:pPr>
    </w:p>
    <w:sectPr w:rsidR="00BA69B9" w:rsidRPr="004513D2" w:rsidSect="001E215C">
      <w:headerReference w:type="default" r:id="rId27"/>
      <w:pgSz w:w="11906" w:h="16838"/>
      <w:pgMar w:top="567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0BFE5" w14:textId="77777777" w:rsidR="00290DE3" w:rsidRDefault="00290DE3">
      <w:r>
        <w:separator/>
      </w:r>
    </w:p>
  </w:endnote>
  <w:endnote w:type="continuationSeparator" w:id="0">
    <w:p w14:paraId="0CE5B57B" w14:textId="77777777" w:rsidR="00290DE3" w:rsidRDefault="002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-Roman">
    <w:altName w:val="Times New Roman"/>
    <w:charset w:val="4D"/>
    <w:family w:val="auto"/>
    <w:pitch w:val="default"/>
    <w:sig w:usb0="00000000" w:usb1="00000000" w:usb2="00000000" w:usb3="00000000" w:csb0="00000001" w:csb1="00000000"/>
  </w:font>
  <w:font w:name="FranklinGothic-Book">
    <w:altName w:val="Times New Roman"/>
    <w:charset w:val="4D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51">
    <w:altName w:val="Times New Roman"/>
    <w:charset w:val="CC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E7FB8" w14:textId="53620C10" w:rsidR="001944F9" w:rsidRDefault="001944F9">
    <w:pPr>
      <w:pStyle w:val="af1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867131"/>
    </w:sdtPr>
    <w:sdtEndPr/>
    <w:sdtContent>
      <w:p w14:paraId="64753AC6" w14:textId="12082AED" w:rsidR="001944F9" w:rsidRDefault="001944F9" w:rsidP="00694C12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DAA">
          <w:rPr>
            <w:noProof/>
          </w:rPr>
          <w:t>12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9964E" w14:textId="77777777" w:rsidR="001944F9" w:rsidRDefault="001944F9">
    <w:pPr>
      <w:pStyle w:val="af1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A739A87" wp14:editId="167C0D04">
              <wp:simplePos x="0" y="0"/>
              <wp:positionH relativeFrom="page">
                <wp:posOffset>6819900</wp:posOffset>
              </wp:positionH>
              <wp:positionV relativeFrom="page">
                <wp:posOffset>10026015</wp:posOffset>
              </wp:positionV>
              <wp:extent cx="228600" cy="194310"/>
              <wp:effectExtent l="0" t="0" r="0" b="0"/>
              <wp:wrapNone/>
              <wp:docPr id="1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C67A9" w14:textId="7966EB5A" w:rsidR="001944F9" w:rsidRDefault="001944F9">
                          <w:pPr>
                            <w:pStyle w:val="af1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DAA">
                            <w:rPr>
                              <w:rFonts w:ascii="Times New Roman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739A8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537pt;margin-top:789.45pt;width:18pt;height:15.3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" filled="f" stroked="f">
              <v:textbox inset="0,0,0,0">
                <w:txbxContent>
                  <w:p w14:paraId="516C67A9" w14:textId="7966EB5A" w:rsidR="001944F9" w:rsidRDefault="001944F9">
                    <w:pPr>
                      <w:pStyle w:val="af1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DAA">
                      <w:rPr>
                        <w:rFonts w:ascii="Times New Roman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EE688B5" wp14:editId="6D177AC4">
              <wp:simplePos x="0" y="0"/>
              <wp:positionH relativeFrom="page">
                <wp:posOffset>2891155</wp:posOffset>
              </wp:positionH>
              <wp:positionV relativeFrom="page">
                <wp:posOffset>9932670</wp:posOffset>
              </wp:positionV>
              <wp:extent cx="3141345" cy="167005"/>
              <wp:effectExtent l="0" t="0" r="0" b="0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1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423F81" w14:textId="77777777" w:rsidR="001944F9" w:rsidRDefault="001944F9">
                          <w:pPr>
                            <w:spacing w:before="12"/>
                            <w:ind w:left="20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E688B5" id="Text Box 16" o:spid="_x0000_s1029" type="#_x0000_t202" style="position:absolute;margin-left:227.65pt;margin-top:782.1pt;width:247.35pt;height:13.1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" filled="f" stroked="f">
              <v:textbox inset="0,0,0,0">
                <w:txbxContent>
                  <w:p w14:paraId="75423F81" w14:textId="77777777" w:rsidR="001944F9" w:rsidRDefault="001944F9">
                    <w:pPr>
                      <w:spacing w:before="12"/>
                      <w:ind w:left="20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2E9D4" w14:textId="2BBF7E20" w:rsidR="001944F9" w:rsidRDefault="001944F9">
    <w:pPr>
      <w:pStyle w:val="af1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9BB288" wp14:editId="4159AC8B">
              <wp:simplePos x="0" y="0"/>
              <wp:positionH relativeFrom="page">
                <wp:posOffset>6829424</wp:posOffset>
              </wp:positionH>
              <wp:positionV relativeFrom="page">
                <wp:posOffset>9915524</wp:posOffset>
              </wp:positionV>
              <wp:extent cx="371475" cy="205105"/>
              <wp:effectExtent l="0" t="0" r="9525" b="444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ECAF9" w14:textId="38B74565" w:rsidR="001944F9" w:rsidRDefault="001944F9">
                          <w:pPr>
                            <w:pStyle w:val="af1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DAA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BB2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37.75pt;margin-top:780.75pt;width:29.25pt;height:1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" filled="f" stroked="f">
              <v:textbox inset="0,0,0,0">
                <w:txbxContent>
                  <w:p w14:paraId="0B9ECAF9" w14:textId="38B74565" w:rsidR="001944F9" w:rsidRDefault="001944F9">
                    <w:pPr>
                      <w:pStyle w:val="af1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DAA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4CFB292A" wp14:editId="17708F45">
              <wp:simplePos x="0" y="0"/>
              <wp:positionH relativeFrom="margin">
                <wp:posOffset>0</wp:posOffset>
              </wp:positionH>
              <wp:positionV relativeFrom="page">
                <wp:posOffset>9957435</wp:posOffset>
              </wp:positionV>
              <wp:extent cx="3141345" cy="167005"/>
              <wp:effectExtent l="0" t="0" r="1905" b="4445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13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F4308D" w14:textId="77777777" w:rsidR="001944F9" w:rsidRDefault="001944F9" w:rsidP="004513D2">
                          <w:pPr>
                            <w:spacing w:before="12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ООО «</w:t>
                          </w:r>
                          <w:proofErr w:type="spellStart"/>
                          <w:r>
                            <w:rPr>
                              <w:i/>
                              <w:sz w:val="20"/>
                            </w:rPr>
                            <w:t>ВиП</w:t>
                          </w:r>
                          <w:proofErr w:type="spellEnd"/>
                          <w:r>
                            <w:rPr>
                              <w:i/>
                              <w:sz w:val="20"/>
                            </w:rPr>
                            <w:t xml:space="preserve"> Проект»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FB292A" id="Text Box 1" o:spid="_x0000_s1032" type="#_x0000_t202" style="position:absolute;margin-left:0;margin-top:784.05pt;width:247.35pt;height:13.15pt;z-index:-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" filled="f" stroked="f">
              <v:textbox inset="0,0,0,0">
                <w:txbxContent>
                  <w:p w14:paraId="5BF4308D" w14:textId="77777777" w:rsidR="001944F9" w:rsidRDefault="001944F9" w:rsidP="004513D2">
                    <w:pPr>
                      <w:spacing w:before="12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ООО «</w:t>
                    </w:r>
                    <w:proofErr w:type="spellStart"/>
                    <w:r>
                      <w:rPr>
                        <w:i/>
                        <w:sz w:val="20"/>
                      </w:rPr>
                      <w:t>ВиП</w:t>
                    </w:r>
                    <w:proofErr w:type="spellEnd"/>
                    <w:r>
                      <w:rPr>
                        <w:i/>
                        <w:sz w:val="20"/>
                      </w:rPr>
                      <w:t xml:space="preserve"> Проект»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C48C" w14:textId="77777777" w:rsidR="00290DE3" w:rsidRDefault="00290DE3">
      <w:r>
        <w:separator/>
      </w:r>
    </w:p>
  </w:footnote>
  <w:footnote w:type="continuationSeparator" w:id="0">
    <w:p w14:paraId="7F54F17C" w14:textId="77777777" w:rsidR="00290DE3" w:rsidRDefault="0029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B82E7" w14:textId="77777777" w:rsidR="001944F9" w:rsidRDefault="001944F9" w:rsidP="00024C80">
    <w:pPr>
      <w:pStyle w:val="af1"/>
      <w:spacing w:line="14" w:lineRule="auto"/>
      <w:rPr>
        <w:sz w:val="20"/>
      </w:rPr>
    </w:pPr>
  </w:p>
  <w:p w14:paraId="33F9AC37" w14:textId="77777777" w:rsidR="001944F9" w:rsidRDefault="001944F9" w:rsidP="00024C80">
    <w:pPr>
      <w:pStyle w:val="af1"/>
      <w:spacing w:line="14" w:lineRule="auto"/>
      <w:rPr>
        <w:sz w:val="20"/>
      </w:rPr>
    </w:pPr>
  </w:p>
  <w:p w14:paraId="0C507AB9" w14:textId="35FEA95A" w:rsidR="001944F9" w:rsidRPr="00417794" w:rsidRDefault="001944F9">
    <w:pPr>
      <w:pStyle w:val="af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C3DEF" w14:textId="07D46379" w:rsidR="001944F9" w:rsidRDefault="001944F9" w:rsidP="00024C80">
    <w:pPr>
      <w:pStyle w:val="af1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28EF7C5" wp14:editId="579652D4">
              <wp:simplePos x="0" y="0"/>
              <wp:positionH relativeFrom="page">
                <wp:posOffset>558165</wp:posOffset>
              </wp:positionH>
              <wp:positionV relativeFrom="page">
                <wp:posOffset>323850</wp:posOffset>
              </wp:positionV>
              <wp:extent cx="6373495" cy="374015"/>
              <wp:effectExtent l="0" t="0" r="8255" b="6985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349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4EDD93" w14:textId="77777777" w:rsidR="001944F9" w:rsidRDefault="001944F9" w:rsidP="00417794">
                          <w:pPr>
                            <w:spacing w:before="12"/>
                            <w:ind w:left="20" w:right="18" w:firstLine="7456"/>
                            <w:jc w:val="right"/>
                            <w:rPr>
                              <w:i/>
                              <w:spacing w:val="-1"/>
                              <w:sz w:val="20"/>
                            </w:rPr>
                          </w:pP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Том 3 </w:t>
                          </w:r>
                        </w:p>
                        <w:p w14:paraId="7C9721C5" w14:textId="77777777" w:rsidR="001944F9" w:rsidRDefault="001944F9" w:rsidP="00417794">
                          <w:pPr>
                            <w:spacing w:before="12"/>
                            <w:ind w:left="20" w:right="18"/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w w:val="99"/>
                              <w:sz w:val="20"/>
                            </w:rPr>
                            <w:t>Проект границ территории исторического поселения регионального значения Утевка</w:t>
                          </w:r>
                        </w:p>
                        <w:p w14:paraId="4CF78CCF" w14:textId="77777777" w:rsidR="001944F9" w:rsidRDefault="001944F9" w:rsidP="00417794">
                          <w:pPr>
                            <w:spacing w:before="1"/>
                            <w:ind w:right="22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28EF7C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3.95pt;margin-top:25.5pt;width:501.85pt;height:29.45pt;z-index:-251627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" filled="f" stroked="f">
              <v:textbox inset="0,0,0,0">
                <w:txbxContent>
                  <w:p w14:paraId="504EDD93" w14:textId="77777777" w:rsidR="001944F9" w:rsidRDefault="001944F9" w:rsidP="00417794">
                    <w:pPr>
                      <w:spacing w:before="12"/>
                      <w:ind w:left="20" w:right="18" w:firstLine="7456"/>
                      <w:jc w:val="right"/>
                      <w:rPr>
                        <w:i/>
                        <w:spacing w:val="-1"/>
                        <w:sz w:val="20"/>
                      </w:rPr>
                    </w:pPr>
                    <w:r>
                      <w:rPr>
                        <w:i/>
                        <w:spacing w:val="-1"/>
                        <w:sz w:val="20"/>
                      </w:rPr>
                      <w:t xml:space="preserve">Том 3 </w:t>
                    </w:r>
                  </w:p>
                  <w:p w14:paraId="7C9721C5" w14:textId="77777777" w:rsidR="001944F9" w:rsidRDefault="001944F9" w:rsidP="00417794">
                    <w:pPr>
                      <w:spacing w:before="12"/>
                      <w:ind w:left="20" w:right="18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Проект границ территории исторического поселения регионального значения Утевка</w:t>
                    </w:r>
                  </w:p>
                  <w:p w14:paraId="4CF78CCF" w14:textId="77777777" w:rsidR="001944F9" w:rsidRDefault="001944F9" w:rsidP="00417794">
                    <w:pPr>
                      <w:spacing w:before="1"/>
                      <w:ind w:right="22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C70E02E" w14:textId="77777777" w:rsidR="001944F9" w:rsidRDefault="001944F9" w:rsidP="00024C80">
    <w:pPr>
      <w:pStyle w:val="af1"/>
      <w:spacing w:line="14" w:lineRule="auto"/>
      <w:rPr>
        <w:sz w:val="20"/>
      </w:rPr>
    </w:pPr>
  </w:p>
  <w:p w14:paraId="0154FCFC" w14:textId="578AEDDF" w:rsidR="001944F9" w:rsidRPr="00417794" w:rsidRDefault="001944F9">
    <w:pPr>
      <w:pStyle w:val="af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4E394" w14:textId="77777777" w:rsidR="001944F9" w:rsidRDefault="001944F9">
    <w:pPr>
      <w:pStyle w:val="af1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6E49930" wp14:editId="0AD57845">
              <wp:simplePos x="0" y="0"/>
              <wp:positionH relativeFrom="page">
                <wp:posOffset>1476375</wp:posOffset>
              </wp:positionH>
              <wp:positionV relativeFrom="page">
                <wp:posOffset>438150</wp:posOffset>
              </wp:positionV>
              <wp:extent cx="5447665" cy="459740"/>
              <wp:effectExtent l="0" t="0" r="635" b="1651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766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21B4F" w14:textId="54E51985" w:rsidR="001944F9" w:rsidRPr="00276A39" w:rsidRDefault="001944F9">
                          <w:pPr>
                            <w:spacing w:before="12"/>
                            <w:ind w:left="20" w:right="18" w:firstLine="7456"/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Том 3 </w:t>
                          </w:r>
                          <w:r>
                            <w:rPr>
                              <w:i/>
                              <w:w w:val="99"/>
                              <w:sz w:val="20"/>
                            </w:rPr>
                            <w:t xml:space="preserve">Историко-культурный </w:t>
                          </w:r>
                          <w:r w:rsidRPr="00B91D06">
                            <w:rPr>
                              <w:i/>
                              <w:w w:val="99"/>
                              <w:sz w:val="20"/>
                            </w:rPr>
                            <w:t xml:space="preserve">опорный план </w:t>
                          </w:r>
                          <w:r w:rsidRPr="00B91D06">
                            <w:rPr>
                              <w:i/>
                              <w:sz w:val="20"/>
                            </w:rPr>
                            <w:t xml:space="preserve">исторического поселения </w:t>
                          </w:r>
                          <w:r w:rsidRPr="00276A39">
                            <w:rPr>
                              <w:i/>
                              <w:sz w:val="20"/>
                            </w:rPr>
                            <w:t>Утевка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E499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6.25pt;margin-top:34.5pt;width:428.95pt;height:36.2pt;z-index:-2516418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" filled="f" stroked="f">
              <v:textbox inset="0,0,0,0">
                <w:txbxContent>
                  <w:p w14:paraId="14521B4F" w14:textId="54E51985" w:rsidR="001944F9" w:rsidRPr="00276A39" w:rsidRDefault="001944F9">
                    <w:pPr>
                      <w:spacing w:before="12"/>
                      <w:ind w:left="20" w:right="18" w:firstLine="7456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1"/>
                        <w:sz w:val="20"/>
                      </w:rPr>
                      <w:t xml:space="preserve">Том 3 </w:t>
                    </w:r>
                    <w:r>
                      <w:rPr>
                        <w:i/>
                        <w:w w:val="99"/>
                        <w:sz w:val="20"/>
                      </w:rPr>
                      <w:t xml:space="preserve">Историко-культурный </w:t>
                    </w:r>
                    <w:r w:rsidRPr="00B91D06">
                      <w:rPr>
                        <w:i/>
                        <w:w w:val="99"/>
                        <w:sz w:val="20"/>
                      </w:rPr>
                      <w:t xml:space="preserve">опорный план </w:t>
                    </w:r>
                    <w:r w:rsidRPr="00B91D06">
                      <w:rPr>
                        <w:i/>
                        <w:sz w:val="20"/>
                      </w:rPr>
                      <w:t xml:space="preserve">исторического поселения </w:t>
                    </w:r>
                    <w:r w:rsidRPr="00276A39">
                      <w:rPr>
                        <w:i/>
                        <w:sz w:val="20"/>
                      </w:rPr>
                      <w:t>Утевка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F58A6C" w14:textId="02973D3D" w:rsidR="001944F9" w:rsidRDefault="001944F9">
    <w:pPr>
      <w:pStyle w:val="af1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D78C2" w14:textId="5859D677" w:rsidR="001944F9" w:rsidRDefault="001944F9">
    <w:pPr>
      <w:pStyle w:val="af1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6F28B9" wp14:editId="20482F45">
              <wp:simplePos x="0" y="0"/>
              <wp:positionH relativeFrom="page">
                <wp:posOffset>647700</wp:posOffset>
              </wp:positionH>
              <wp:positionV relativeFrom="page">
                <wp:posOffset>238760</wp:posOffset>
              </wp:positionV>
              <wp:extent cx="6373495" cy="374015"/>
              <wp:effectExtent l="0" t="0" r="8255" b="6985"/>
              <wp:wrapNone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349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B8DBC9" w14:textId="77777777" w:rsidR="001944F9" w:rsidRDefault="001944F9" w:rsidP="00024C80">
                          <w:pPr>
                            <w:spacing w:before="12"/>
                            <w:ind w:left="20" w:right="18" w:firstLine="7456"/>
                            <w:jc w:val="right"/>
                            <w:rPr>
                              <w:i/>
                              <w:spacing w:val="-1"/>
                              <w:sz w:val="20"/>
                            </w:rPr>
                          </w:pP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Том 3 </w:t>
                          </w:r>
                        </w:p>
                        <w:p w14:paraId="7AD47F04" w14:textId="6743D449" w:rsidR="001944F9" w:rsidRDefault="001944F9" w:rsidP="00024C80">
                          <w:pPr>
                            <w:spacing w:before="12"/>
                            <w:ind w:left="20" w:right="18"/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w w:val="99"/>
                              <w:sz w:val="20"/>
                            </w:rPr>
                            <w:t>Проект границ территории исторического поселения регионального значения Утевка</w:t>
                          </w:r>
                        </w:p>
                        <w:p w14:paraId="4519A3DB" w14:textId="77777777" w:rsidR="001944F9" w:rsidRDefault="001944F9" w:rsidP="00024C80">
                          <w:pPr>
                            <w:spacing w:before="1"/>
                            <w:ind w:right="22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26F28B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1pt;margin-top:18.8pt;width:501.85pt;height:29.45pt;z-index:-251645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" filled="f" stroked="f">
              <v:textbox inset="0,0,0,0">
                <w:txbxContent>
                  <w:p w14:paraId="1CB8DBC9" w14:textId="77777777" w:rsidR="001944F9" w:rsidRDefault="001944F9" w:rsidP="00024C80">
                    <w:pPr>
                      <w:spacing w:before="12"/>
                      <w:ind w:left="20" w:right="18" w:firstLine="7456"/>
                      <w:jc w:val="right"/>
                      <w:rPr>
                        <w:i/>
                        <w:spacing w:val="-1"/>
                        <w:sz w:val="20"/>
                      </w:rPr>
                    </w:pPr>
                    <w:r>
                      <w:rPr>
                        <w:i/>
                        <w:spacing w:val="-1"/>
                        <w:sz w:val="20"/>
                      </w:rPr>
                      <w:t xml:space="preserve">Том 3 </w:t>
                    </w:r>
                  </w:p>
                  <w:p w14:paraId="7AD47F04" w14:textId="6743D449" w:rsidR="001944F9" w:rsidRDefault="001944F9" w:rsidP="00024C80">
                    <w:pPr>
                      <w:spacing w:before="12"/>
                      <w:ind w:left="20" w:right="18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Проект границ территории исторического поселения регионального значения Утевка</w:t>
                    </w:r>
                  </w:p>
                  <w:p w14:paraId="4519A3DB" w14:textId="77777777" w:rsidR="001944F9" w:rsidRDefault="001944F9" w:rsidP="00024C80">
                    <w:pPr>
                      <w:spacing w:before="1"/>
                      <w:ind w:right="22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BEA402" w14:textId="77777777" w:rsidR="001944F9" w:rsidRDefault="001944F9">
    <w:pPr>
      <w:pStyle w:val="af1"/>
      <w:spacing w:line="14" w:lineRule="auto"/>
      <w:rPr>
        <w:sz w:val="20"/>
      </w:rPr>
    </w:pPr>
  </w:p>
  <w:p w14:paraId="0BA6E0C8" w14:textId="2F5B3054" w:rsidR="001944F9" w:rsidRDefault="001944F9" w:rsidP="00024C80">
    <w:pPr>
      <w:pStyle w:val="af1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E06E" w14:textId="77777777" w:rsidR="001944F9" w:rsidRDefault="001944F9">
    <w:pPr>
      <w:pStyle w:val="af"/>
      <w:jc w:val="cen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B4E6854" wp14:editId="2A050FBF">
              <wp:simplePos x="0" y="0"/>
              <wp:positionH relativeFrom="page">
                <wp:posOffset>720090</wp:posOffset>
              </wp:positionH>
              <wp:positionV relativeFrom="page">
                <wp:posOffset>449580</wp:posOffset>
              </wp:positionV>
              <wp:extent cx="6387465" cy="571500"/>
              <wp:effectExtent l="0" t="0" r="13335" b="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746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1C4F11" w14:textId="77777777" w:rsidR="001944F9" w:rsidRDefault="001944F9" w:rsidP="00024C80">
                          <w:pPr>
                            <w:spacing w:before="12"/>
                            <w:ind w:left="20" w:right="18" w:firstLine="7456"/>
                            <w:jc w:val="right"/>
                            <w:rPr>
                              <w:i/>
                              <w:spacing w:val="-1"/>
                              <w:sz w:val="20"/>
                            </w:rPr>
                          </w:pP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Том 3 </w:t>
                          </w:r>
                        </w:p>
                        <w:p w14:paraId="481204DC" w14:textId="41BBA41C" w:rsidR="001944F9" w:rsidRDefault="001944F9" w:rsidP="00024C80">
                          <w:pPr>
                            <w:spacing w:before="12"/>
                            <w:ind w:left="20" w:right="18"/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w w:val="99"/>
                              <w:sz w:val="20"/>
                            </w:rPr>
                            <w:t>Проект границ территории исторического поселения регионального значения Утевка</w:t>
                          </w:r>
                        </w:p>
                        <w:p w14:paraId="765142E9" w14:textId="77777777" w:rsidR="001944F9" w:rsidRDefault="001944F9" w:rsidP="00024C80">
                          <w:pPr>
                            <w:spacing w:before="1"/>
                            <w:ind w:right="22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4E685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56.7pt;margin-top:35.4pt;width:502.95pt;height:45pt;z-index:-251631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" filled="f" stroked="f">
              <v:textbox inset="0,0,0,0">
                <w:txbxContent>
                  <w:p w14:paraId="3B1C4F11" w14:textId="77777777" w:rsidR="001944F9" w:rsidRDefault="001944F9" w:rsidP="00024C80">
                    <w:pPr>
                      <w:spacing w:before="12"/>
                      <w:ind w:left="20" w:right="18" w:firstLine="7456"/>
                      <w:jc w:val="right"/>
                      <w:rPr>
                        <w:i/>
                        <w:spacing w:val="-1"/>
                        <w:sz w:val="20"/>
                      </w:rPr>
                    </w:pPr>
                    <w:r>
                      <w:rPr>
                        <w:i/>
                        <w:spacing w:val="-1"/>
                        <w:sz w:val="20"/>
                      </w:rPr>
                      <w:t xml:space="preserve">Том 3 </w:t>
                    </w:r>
                  </w:p>
                  <w:p w14:paraId="481204DC" w14:textId="41BBA41C" w:rsidR="001944F9" w:rsidRDefault="001944F9" w:rsidP="00024C80">
                    <w:pPr>
                      <w:spacing w:before="12"/>
                      <w:ind w:left="20" w:right="18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Проект границ территории исторического поселения регионального значения Утевка</w:t>
                    </w:r>
                  </w:p>
                  <w:p w14:paraId="765142E9" w14:textId="77777777" w:rsidR="001944F9" w:rsidRDefault="001944F9" w:rsidP="00024C80">
                    <w:pPr>
                      <w:spacing w:before="1"/>
                      <w:ind w:right="22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92E9223" w14:textId="77777777" w:rsidR="001944F9" w:rsidRDefault="001944F9" w:rsidP="004513D2">
    <w:pPr>
      <w:pStyle w:val="af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74FA9" w14:textId="06931E71" w:rsidR="001944F9" w:rsidRDefault="001944F9" w:rsidP="00843434">
    <w:pPr>
      <w:pStyle w:val="af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5037977" wp14:editId="0157AEB7">
              <wp:simplePos x="0" y="0"/>
              <wp:positionH relativeFrom="page">
                <wp:posOffset>720090</wp:posOffset>
              </wp:positionH>
              <wp:positionV relativeFrom="page">
                <wp:posOffset>449580</wp:posOffset>
              </wp:positionV>
              <wp:extent cx="6387465" cy="571500"/>
              <wp:effectExtent l="0" t="0" r="13335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746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154C1" w14:textId="77777777" w:rsidR="001944F9" w:rsidRDefault="001944F9" w:rsidP="00843434">
                          <w:pPr>
                            <w:spacing w:before="12"/>
                            <w:ind w:left="20" w:right="18" w:firstLine="7456"/>
                            <w:jc w:val="right"/>
                            <w:rPr>
                              <w:i/>
                              <w:spacing w:val="-1"/>
                              <w:sz w:val="20"/>
                            </w:rPr>
                          </w:pP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Том 3 </w:t>
                          </w:r>
                        </w:p>
                        <w:p w14:paraId="461D4468" w14:textId="77777777" w:rsidR="001944F9" w:rsidRDefault="001944F9" w:rsidP="00843434">
                          <w:pPr>
                            <w:spacing w:before="12"/>
                            <w:ind w:left="20" w:right="18"/>
                            <w:jc w:val="righ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w w:val="99"/>
                              <w:sz w:val="20"/>
                            </w:rPr>
                            <w:t>Проект границ территории исторического поселения регионального значения Утевка</w:t>
                          </w:r>
                        </w:p>
                        <w:p w14:paraId="6BD630E1" w14:textId="77777777" w:rsidR="001944F9" w:rsidRDefault="001944F9" w:rsidP="00843434">
                          <w:pPr>
                            <w:spacing w:before="1"/>
                            <w:ind w:right="22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03797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6.7pt;margin-top:35.4pt;width:502.95pt;height:45pt;z-index:-251635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" filled="f" stroked="f">
              <v:textbox inset="0,0,0,0">
                <w:txbxContent>
                  <w:p w14:paraId="580154C1" w14:textId="77777777" w:rsidR="001944F9" w:rsidRDefault="001944F9" w:rsidP="00843434">
                    <w:pPr>
                      <w:spacing w:before="12"/>
                      <w:ind w:left="20" w:right="18" w:firstLine="7456"/>
                      <w:jc w:val="right"/>
                      <w:rPr>
                        <w:i/>
                        <w:spacing w:val="-1"/>
                        <w:sz w:val="20"/>
                      </w:rPr>
                    </w:pPr>
                    <w:r>
                      <w:rPr>
                        <w:i/>
                        <w:spacing w:val="-1"/>
                        <w:sz w:val="20"/>
                      </w:rPr>
                      <w:t xml:space="preserve">Том 3 </w:t>
                    </w:r>
                  </w:p>
                  <w:p w14:paraId="461D4468" w14:textId="77777777" w:rsidR="001944F9" w:rsidRDefault="001944F9" w:rsidP="00843434">
                    <w:pPr>
                      <w:spacing w:before="12"/>
                      <w:ind w:left="20" w:right="18"/>
                      <w:jc w:val="righ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Проект границ территории исторического поселения регионального значения Утевка</w:t>
                    </w:r>
                  </w:p>
                  <w:p w14:paraId="6BD630E1" w14:textId="77777777" w:rsidR="001944F9" w:rsidRDefault="001944F9" w:rsidP="00843434">
                    <w:pPr>
                      <w:spacing w:before="1"/>
                      <w:ind w:right="22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39D7D838" w14:textId="77777777" w:rsidR="001944F9" w:rsidRDefault="001944F9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165F1"/>
    <w:multiLevelType w:val="multilevel"/>
    <w:tmpl w:val="0C3165F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A1A89"/>
    <w:multiLevelType w:val="multilevel"/>
    <w:tmpl w:val="152A1A89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8BC220B"/>
    <w:multiLevelType w:val="hybridMultilevel"/>
    <w:tmpl w:val="5F0A9D7C"/>
    <w:lvl w:ilvl="0" w:tplc="0B226F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" w15:restartNumberingAfterBreak="0">
    <w:nsid w:val="523D2CD2"/>
    <w:multiLevelType w:val="hybridMultilevel"/>
    <w:tmpl w:val="3A8679C2"/>
    <w:lvl w:ilvl="0" w:tplc="A594964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  <w:rPr>
        <w:rFonts w:cs="Times New Roman"/>
      </w:rPr>
    </w:lvl>
  </w:abstractNum>
  <w:abstractNum w:abstractNumId="4" w15:restartNumberingAfterBreak="0">
    <w:nsid w:val="67D824EA"/>
    <w:multiLevelType w:val="multilevel"/>
    <w:tmpl w:val="38823864"/>
    <w:lvl w:ilvl="0">
      <w:start w:val="1"/>
      <w:numFmt w:val="decimal"/>
      <w:pStyle w:val="1"/>
      <w:lvlText w:val="РАЗДЕЛ 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689" w:hanging="405"/>
      </w:pPr>
      <w:rPr>
        <w:rFonts w:ascii="Calibri" w:hAnsi="Calibri" w:cs="Arial" w:hint="default"/>
        <w:i w:val="0"/>
      </w:rPr>
    </w:lvl>
    <w:lvl w:ilvl="2">
      <w:start w:val="1"/>
      <w:numFmt w:val="decimal"/>
      <w:pStyle w:val="111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5" w15:restartNumberingAfterBreak="0">
    <w:nsid w:val="6905443A"/>
    <w:multiLevelType w:val="multilevel"/>
    <w:tmpl w:val="6905443A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C6"/>
    <w:rsid w:val="00013FFC"/>
    <w:rsid w:val="00024452"/>
    <w:rsid w:val="00024C80"/>
    <w:rsid w:val="000328BE"/>
    <w:rsid w:val="0004057E"/>
    <w:rsid w:val="00056DA0"/>
    <w:rsid w:val="00066D51"/>
    <w:rsid w:val="000836C8"/>
    <w:rsid w:val="000A60A7"/>
    <w:rsid w:val="000F06FF"/>
    <w:rsid w:val="000F3BF3"/>
    <w:rsid w:val="000F67F5"/>
    <w:rsid w:val="00114947"/>
    <w:rsid w:val="00136A83"/>
    <w:rsid w:val="0015344B"/>
    <w:rsid w:val="001618F3"/>
    <w:rsid w:val="00171376"/>
    <w:rsid w:val="00176FBF"/>
    <w:rsid w:val="001818C6"/>
    <w:rsid w:val="00184C42"/>
    <w:rsid w:val="001944F9"/>
    <w:rsid w:val="001A0D47"/>
    <w:rsid w:val="001A0F47"/>
    <w:rsid w:val="001A6D31"/>
    <w:rsid w:val="001C787E"/>
    <w:rsid w:val="001C7D12"/>
    <w:rsid w:val="001D3FD4"/>
    <w:rsid w:val="001D5AF9"/>
    <w:rsid w:val="001E0FDF"/>
    <w:rsid w:val="001E215C"/>
    <w:rsid w:val="001E2530"/>
    <w:rsid w:val="001E62AC"/>
    <w:rsid w:val="001E6918"/>
    <w:rsid w:val="001E7FC0"/>
    <w:rsid w:val="001F2637"/>
    <w:rsid w:val="001F4D95"/>
    <w:rsid w:val="001F7752"/>
    <w:rsid w:val="0020137A"/>
    <w:rsid w:val="00204FA5"/>
    <w:rsid w:val="00207973"/>
    <w:rsid w:val="00216B1D"/>
    <w:rsid w:val="00217B61"/>
    <w:rsid w:val="00232411"/>
    <w:rsid w:val="002354BC"/>
    <w:rsid w:val="00235CD2"/>
    <w:rsid w:val="00250F93"/>
    <w:rsid w:val="00261116"/>
    <w:rsid w:val="00264E70"/>
    <w:rsid w:val="00272634"/>
    <w:rsid w:val="00290DE3"/>
    <w:rsid w:val="002A133C"/>
    <w:rsid w:val="002A2CF1"/>
    <w:rsid w:val="002A70A9"/>
    <w:rsid w:val="002A717B"/>
    <w:rsid w:val="002B04DF"/>
    <w:rsid w:val="002B6CE0"/>
    <w:rsid w:val="002C0459"/>
    <w:rsid w:val="002C2E19"/>
    <w:rsid w:val="002C4752"/>
    <w:rsid w:val="002C491A"/>
    <w:rsid w:val="002C5DC1"/>
    <w:rsid w:val="0030440A"/>
    <w:rsid w:val="003068DE"/>
    <w:rsid w:val="003207B4"/>
    <w:rsid w:val="00325DDF"/>
    <w:rsid w:val="00326F61"/>
    <w:rsid w:val="00350420"/>
    <w:rsid w:val="00351CFF"/>
    <w:rsid w:val="00360444"/>
    <w:rsid w:val="00391846"/>
    <w:rsid w:val="00393BFA"/>
    <w:rsid w:val="00396942"/>
    <w:rsid w:val="00396D43"/>
    <w:rsid w:val="003D324F"/>
    <w:rsid w:val="003F0920"/>
    <w:rsid w:val="003F3140"/>
    <w:rsid w:val="004030A7"/>
    <w:rsid w:val="00406F51"/>
    <w:rsid w:val="0041027C"/>
    <w:rsid w:val="004130D4"/>
    <w:rsid w:val="0041715A"/>
    <w:rsid w:val="00417794"/>
    <w:rsid w:val="00417C6C"/>
    <w:rsid w:val="00424E5D"/>
    <w:rsid w:val="0042509B"/>
    <w:rsid w:val="00431384"/>
    <w:rsid w:val="00432B21"/>
    <w:rsid w:val="00434F39"/>
    <w:rsid w:val="00447FB4"/>
    <w:rsid w:val="004513D2"/>
    <w:rsid w:val="00455F40"/>
    <w:rsid w:val="00463815"/>
    <w:rsid w:val="00463F26"/>
    <w:rsid w:val="00476ADB"/>
    <w:rsid w:val="00482BFA"/>
    <w:rsid w:val="004832D8"/>
    <w:rsid w:val="00493747"/>
    <w:rsid w:val="004B14C7"/>
    <w:rsid w:val="004B62C1"/>
    <w:rsid w:val="004C00C9"/>
    <w:rsid w:val="004C3E7B"/>
    <w:rsid w:val="004D0D2A"/>
    <w:rsid w:val="004D6663"/>
    <w:rsid w:val="004F2E25"/>
    <w:rsid w:val="004F552D"/>
    <w:rsid w:val="00501D11"/>
    <w:rsid w:val="00505096"/>
    <w:rsid w:val="00546487"/>
    <w:rsid w:val="00547ED4"/>
    <w:rsid w:val="0056577B"/>
    <w:rsid w:val="00575191"/>
    <w:rsid w:val="00580FB7"/>
    <w:rsid w:val="00586E65"/>
    <w:rsid w:val="005969BE"/>
    <w:rsid w:val="005B6CA7"/>
    <w:rsid w:val="005C0F24"/>
    <w:rsid w:val="005E3976"/>
    <w:rsid w:val="005F0684"/>
    <w:rsid w:val="005F42AB"/>
    <w:rsid w:val="006210FB"/>
    <w:rsid w:val="00645C0C"/>
    <w:rsid w:val="00646A64"/>
    <w:rsid w:val="00653439"/>
    <w:rsid w:val="00656D03"/>
    <w:rsid w:val="0068227D"/>
    <w:rsid w:val="00694C12"/>
    <w:rsid w:val="006A7CF4"/>
    <w:rsid w:val="006D7DB7"/>
    <w:rsid w:val="006F09E8"/>
    <w:rsid w:val="007461F5"/>
    <w:rsid w:val="0075620A"/>
    <w:rsid w:val="00757E9C"/>
    <w:rsid w:val="00760D92"/>
    <w:rsid w:val="0076451D"/>
    <w:rsid w:val="007759AC"/>
    <w:rsid w:val="0078577E"/>
    <w:rsid w:val="007B7128"/>
    <w:rsid w:val="007C2E06"/>
    <w:rsid w:val="00803905"/>
    <w:rsid w:val="00813893"/>
    <w:rsid w:val="00816D0C"/>
    <w:rsid w:val="008266CC"/>
    <w:rsid w:val="00827116"/>
    <w:rsid w:val="00833826"/>
    <w:rsid w:val="00843434"/>
    <w:rsid w:val="00847F11"/>
    <w:rsid w:val="00861E53"/>
    <w:rsid w:val="00865635"/>
    <w:rsid w:val="00874293"/>
    <w:rsid w:val="0089269D"/>
    <w:rsid w:val="00893503"/>
    <w:rsid w:val="00893FD1"/>
    <w:rsid w:val="008B4074"/>
    <w:rsid w:val="008D7CDD"/>
    <w:rsid w:val="00900AA7"/>
    <w:rsid w:val="00901524"/>
    <w:rsid w:val="00902B2D"/>
    <w:rsid w:val="00903F14"/>
    <w:rsid w:val="00915798"/>
    <w:rsid w:val="00924C7F"/>
    <w:rsid w:val="00925C7C"/>
    <w:rsid w:val="00933E14"/>
    <w:rsid w:val="00941DAA"/>
    <w:rsid w:val="009533D5"/>
    <w:rsid w:val="00962D71"/>
    <w:rsid w:val="00963992"/>
    <w:rsid w:val="00966F37"/>
    <w:rsid w:val="00970141"/>
    <w:rsid w:val="009871CE"/>
    <w:rsid w:val="009B038A"/>
    <w:rsid w:val="009B4596"/>
    <w:rsid w:val="009E29C4"/>
    <w:rsid w:val="009F206B"/>
    <w:rsid w:val="00A00500"/>
    <w:rsid w:val="00A03C51"/>
    <w:rsid w:val="00A03EE4"/>
    <w:rsid w:val="00A12DB0"/>
    <w:rsid w:val="00A23AAD"/>
    <w:rsid w:val="00A3462C"/>
    <w:rsid w:val="00A47F00"/>
    <w:rsid w:val="00A52826"/>
    <w:rsid w:val="00A535D1"/>
    <w:rsid w:val="00A57586"/>
    <w:rsid w:val="00A6272A"/>
    <w:rsid w:val="00A70BAC"/>
    <w:rsid w:val="00A71FC6"/>
    <w:rsid w:val="00A73204"/>
    <w:rsid w:val="00A7331D"/>
    <w:rsid w:val="00A770AC"/>
    <w:rsid w:val="00A81AD6"/>
    <w:rsid w:val="00A930B0"/>
    <w:rsid w:val="00AA31EF"/>
    <w:rsid w:val="00AA6A61"/>
    <w:rsid w:val="00AA6E20"/>
    <w:rsid w:val="00AD2EDC"/>
    <w:rsid w:val="00B02277"/>
    <w:rsid w:val="00B04705"/>
    <w:rsid w:val="00B10C14"/>
    <w:rsid w:val="00B205A9"/>
    <w:rsid w:val="00B2070F"/>
    <w:rsid w:val="00B418E4"/>
    <w:rsid w:val="00B4219D"/>
    <w:rsid w:val="00B64778"/>
    <w:rsid w:val="00B833B3"/>
    <w:rsid w:val="00B90CF2"/>
    <w:rsid w:val="00B932B8"/>
    <w:rsid w:val="00BA3045"/>
    <w:rsid w:val="00BA6994"/>
    <w:rsid w:val="00BA69B9"/>
    <w:rsid w:val="00BA7C6F"/>
    <w:rsid w:val="00BC3D49"/>
    <w:rsid w:val="00BC5CEC"/>
    <w:rsid w:val="00BC60CA"/>
    <w:rsid w:val="00BC7F59"/>
    <w:rsid w:val="00BD357E"/>
    <w:rsid w:val="00BE4029"/>
    <w:rsid w:val="00BF54FE"/>
    <w:rsid w:val="00C12BB3"/>
    <w:rsid w:val="00C16C6B"/>
    <w:rsid w:val="00C26B76"/>
    <w:rsid w:val="00C37289"/>
    <w:rsid w:val="00C404FD"/>
    <w:rsid w:val="00C413B0"/>
    <w:rsid w:val="00C440B0"/>
    <w:rsid w:val="00C50B93"/>
    <w:rsid w:val="00C66F56"/>
    <w:rsid w:val="00C80BAB"/>
    <w:rsid w:val="00C915D1"/>
    <w:rsid w:val="00CB2BFB"/>
    <w:rsid w:val="00CC536F"/>
    <w:rsid w:val="00CD546F"/>
    <w:rsid w:val="00CE136E"/>
    <w:rsid w:val="00CE425F"/>
    <w:rsid w:val="00CF708B"/>
    <w:rsid w:val="00D21FAE"/>
    <w:rsid w:val="00D2502C"/>
    <w:rsid w:val="00D26251"/>
    <w:rsid w:val="00D278A0"/>
    <w:rsid w:val="00D43AF7"/>
    <w:rsid w:val="00D505F1"/>
    <w:rsid w:val="00D63D81"/>
    <w:rsid w:val="00D90727"/>
    <w:rsid w:val="00D95464"/>
    <w:rsid w:val="00DA4EFB"/>
    <w:rsid w:val="00DC7651"/>
    <w:rsid w:val="00DE7347"/>
    <w:rsid w:val="00DF1A36"/>
    <w:rsid w:val="00DF4639"/>
    <w:rsid w:val="00DF5A06"/>
    <w:rsid w:val="00DF79A0"/>
    <w:rsid w:val="00E00403"/>
    <w:rsid w:val="00E022A3"/>
    <w:rsid w:val="00E04B9B"/>
    <w:rsid w:val="00E10379"/>
    <w:rsid w:val="00E13301"/>
    <w:rsid w:val="00E20C6D"/>
    <w:rsid w:val="00E3062B"/>
    <w:rsid w:val="00E46CDF"/>
    <w:rsid w:val="00E50F9D"/>
    <w:rsid w:val="00E54B5D"/>
    <w:rsid w:val="00E57B55"/>
    <w:rsid w:val="00E75D5F"/>
    <w:rsid w:val="00E77354"/>
    <w:rsid w:val="00E85661"/>
    <w:rsid w:val="00EA1710"/>
    <w:rsid w:val="00EB25F7"/>
    <w:rsid w:val="00EB6251"/>
    <w:rsid w:val="00EC5876"/>
    <w:rsid w:val="00EE1766"/>
    <w:rsid w:val="00EE2D3B"/>
    <w:rsid w:val="00EF5363"/>
    <w:rsid w:val="00EF7B14"/>
    <w:rsid w:val="00EF7F42"/>
    <w:rsid w:val="00F015C1"/>
    <w:rsid w:val="00F019C3"/>
    <w:rsid w:val="00F03FE0"/>
    <w:rsid w:val="00F15573"/>
    <w:rsid w:val="00F16097"/>
    <w:rsid w:val="00F16126"/>
    <w:rsid w:val="00F24C00"/>
    <w:rsid w:val="00F27946"/>
    <w:rsid w:val="00F33171"/>
    <w:rsid w:val="00F40FED"/>
    <w:rsid w:val="00F563FF"/>
    <w:rsid w:val="00F60F29"/>
    <w:rsid w:val="00F734F2"/>
    <w:rsid w:val="00F735C3"/>
    <w:rsid w:val="00F8570A"/>
    <w:rsid w:val="00F86C0B"/>
    <w:rsid w:val="00F95310"/>
    <w:rsid w:val="00FA503C"/>
    <w:rsid w:val="00FB5F44"/>
    <w:rsid w:val="00FB7D36"/>
    <w:rsid w:val="00FC7FE6"/>
    <w:rsid w:val="00FD4395"/>
    <w:rsid w:val="00FD7AA8"/>
    <w:rsid w:val="00FE16A2"/>
    <w:rsid w:val="00FF40CB"/>
    <w:rsid w:val="03585BA5"/>
    <w:rsid w:val="05777C1B"/>
    <w:rsid w:val="0D756486"/>
    <w:rsid w:val="14FA5B2C"/>
    <w:rsid w:val="16B51D0D"/>
    <w:rsid w:val="1CB5674A"/>
    <w:rsid w:val="1CCE4A70"/>
    <w:rsid w:val="1FB436FA"/>
    <w:rsid w:val="1FE446F0"/>
    <w:rsid w:val="38B77766"/>
    <w:rsid w:val="3B2A7979"/>
    <w:rsid w:val="48516436"/>
    <w:rsid w:val="48540CE9"/>
    <w:rsid w:val="50EF2681"/>
    <w:rsid w:val="54C008FF"/>
    <w:rsid w:val="5D2902D1"/>
    <w:rsid w:val="61AC01C9"/>
    <w:rsid w:val="625604C5"/>
    <w:rsid w:val="6B5249C5"/>
    <w:rsid w:val="73D327FB"/>
    <w:rsid w:val="74BD231F"/>
    <w:rsid w:val="78817110"/>
    <w:rsid w:val="7890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82970FA"/>
  <w15:docId w15:val="{6C4EFC7A-854F-4893-8C99-C2FB8AB8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0">
    <w:name w:val="heading 1"/>
    <w:basedOn w:val="a"/>
    <w:next w:val="a"/>
    <w:link w:val="12"/>
    <w:uiPriority w:val="9"/>
    <w:qFormat/>
    <w:pPr>
      <w:ind w:left="11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pPr>
      <w:ind w:left="1534" w:right="518"/>
      <w:jc w:val="center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/>
      <w:autoSpaceDE/>
      <w:autoSpaceDN/>
      <w:spacing w:before="40" w:line="360" w:lineRule="auto"/>
      <w:ind w:firstLine="709"/>
      <w:jc w:val="both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 w:bidi="ar-SA"/>
    </w:rPr>
  </w:style>
  <w:style w:type="paragraph" w:styleId="5">
    <w:name w:val="heading 5"/>
    <w:basedOn w:val="a"/>
    <w:next w:val="a"/>
    <w:link w:val="50"/>
    <w:qFormat/>
    <w:pPr>
      <w:widowControl/>
      <w:suppressAutoHyphens/>
      <w:autoSpaceDE/>
      <w:autoSpaceDN/>
      <w:spacing w:before="240" w:after="60"/>
      <w:jc w:val="center"/>
      <w:outlineLvl w:val="4"/>
    </w:pPr>
    <w:rPr>
      <w:rFonts w:eastAsia="Times New Roman" w:cs="Times New Roman"/>
      <w:i/>
      <w:sz w:val="26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/>
      <w:u w:val="single"/>
    </w:rPr>
  </w:style>
  <w:style w:type="character" w:styleId="a4">
    <w:name w:val="footnote reference"/>
    <w:uiPriority w:val="99"/>
    <w:qFormat/>
    <w:rPr>
      <w:vertAlign w:val="superscript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6">
    <w:name w:val="page number"/>
    <w:basedOn w:val="a0"/>
    <w:uiPriority w:val="99"/>
    <w:semiHidden/>
    <w:unhideWhenUsed/>
    <w:qFormat/>
  </w:style>
  <w:style w:type="paragraph" w:styleId="a7">
    <w:name w:val="Balloon Text"/>
    <w:basedOn w:val="a"/>
    <w:link w:val="a8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qFormat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  <w:lang w:bidi="ar-SA"/>
    </w:rPr>
  </w:style>
  <w:style w:type="paragraph" w:styleId="ab">
    <w:name w:val="annotation subject"/>
    <w:basedOn w:val="a9"/>
    <w:next w:val="a9"/>
    <w:link w:val="ac"/>
    <w:uiPriority w:val="99"/>
    <w:semiHidden/>
    <w:unhideWhenUsed/>
    <w:qFormat/>
    <w:rPr>
      <w:b/>
      <w:bCs/>
    </w:rPr>
  </w:style>
  <w:style w:type="paragraph" w:styleId="ad">
    <w:name w:val="footnote text"/>
    <w:basedOn w:val="a"/>
    <w:link w:val="ae"/>
    <w:uiPriority w:val="99"/>
    <w:qFormat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8">
    <w:name w:val="toc 8"/>
    <w:basedOn w:val="a"/>
    <w:next w:val="a"/>
    <w:uiPriority w:val="39"/>
    <w:unhideWhenUsed/>
    <w:qFormat/>
    <w:pPr>
      <w:widowControl/>
      <w:autoSpaceDE/>
      <w:autoSpaceDN/>
      <w:spacing w:line="360" w:lineRule="auto"/>
      <w:ind w:left="1440" w:firstLine="709"/>
      <w:jc w:val="both"/>
    </w:pPr>
    <w:rPr>
      <w:rFonts w:ascii="Times New Roman" w:eastAsiaTheme="minorEastAsia" w:hAnsi="Times New Roman" w:cstheme="minorBidi"/>
      <w:sz w:val="20"/>
      <w:szCs w:val="20"/>
      <w:lang w:bidi="ar-SA"/>
    </w:r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677"/>
        <w:tab w:val="right" w:pos="9355"/>
      </w:tabs>
    </w:pPr>
  </w:style>
  <w:style w:type="paragraph" w:styleId="9">
    <w:name w:val="toc 9"/>
    <w:basedOn w:val="a"/>
    <w:next w:val="a"/>
    <w:uiPriority w:val="39"/>
    <w:unhideWhenUsed/>
    <w:qFormat/>
    <w:pPr>
      <w:widowControl/>
      <w:autoSpaceDE/>
      <w:autoSpaceDN/>
      <w:spacing w:line="360" w:lineRule="auto"/>
      <w:ind w:left="1680" w:firstLine="709"/>
      <w:jc w:val="both"/>
    </w:pPr>
    <w:rPr>
      <w:rFonts w:ascii="Times New Roman" w:eastAsiaTheme="minorEastAsia" w:hAnsi="Times New Roman" w:cstheme="minorBidi"/>
      <w:sz w:val="20"/>
      <w:szCs w:val="20"/>
      <w:lang w:bidi="ar-SA"/>
    </w:rPr>
  </w:style>
  <w:style w:type="paragraph" w:styleId="7">
    <w:name w:val="toc 7"/>
    <w:basedOn w:val="a"/>
    <w:next w:val="a"/>
    <w:uiPriority w:val="39"/>
    <w:unhideWhenUsed/>
    <w:qFormat/>
    <w:pPr>
      <w:widowControl/>
      <w:autoSpaceDE/>
      <w:autoSpaceDN/>
      <w:spacing w:line="360" w:lineRule="auto"/>
      <w:ind w:left="1200" w:firstLine="709"/>
      <w:jc w:val="both"/>
    </w:pPr>
    <w:rPr>
      <w:rFonts w:ascii="Times New Roman" w:eastAsiaTheme="minorEastAsia" w:hAnsi="Times New Roman" w:cstheme="minorBidi"/>
      <w:sz w:val="20"/>
      <w:szCs w:val="20"/>
      <w:lang w:bidi="ar-SA"/>
    </w:rPr>
  </w:style>
  <w:style w:type="paragraph" w:styleId="af1">
    <w:name w:val="Body Text"/>
    <w:basedOn w:val="a"/>
    <w:link w:val="af2"/>
    <w:uiPriority w:val="99"/>
    <w:qFormat/>
    <w:rPr>
      <w:sz w:val="24"/>
      <w:szCs w:val="24"/>
    </w:rPr>
  </w:style>
  <w:style w:type="paragraph" w:styleId="13">
    <w:name w:val="toc 1"/>
    <w:basedOn w:val="a"/>
    <w:next w:val="a"/>
    <w:uiPriority w:val="39"/>
    <w:qFormat/>
    <w:pPr>
      <w:spacing w:before="253"/>
      <w:ind w:left="682"/>
    </w:pPr>
    <w:rPr>
      <w:b/>
      <w:bCs/>
    </w:rPr>
  </w:style>
  <w:style w:type="paragraph" w:styleId="6">
    <w:name w:val="toc 6"/>
    <w:basedOn w:val="a"/>
    <w:next w:val="a"/>
    <w:uiPriority w:val="39"/>
    <w:unhideWhenUsed/>
    <w:qFormat/>
    <w:pPr>
      <w:widowControl/>
      <w:autoSpaceDE/>
      <w:autoSpaceDN/>
      <w:spacing w:line="360" w:lineRule="auto"/>
      <w:ind w:left="960" w:firstLine="709"/>
      <w:jc w:val="both"/>
    </w:pPr>
    <w:rPr>
      <w:rFonts w:ascii="Times New Roman" w:eastAsiaTheme="minorEastAsia" w:hAnsi="Times New Roman" w:cstheme="minorBidi"/>
      <w:sz w:val="20"/>
      <w:szCs w:val="20"/>
      <w:lang w:bidi="ar-SA"/>
    </w:rPr>
  </w:style>
  <w:style w:type="paragraph" w:styleId="31">
    <w:name w:val="toc 3"/>
    <w:basedOn w:val="a"/>
    <w:next w:val="a"/>
    <w:uiPriority w:val="39"/>
    <w:qFormat/>
    <w:pPr>
      <w:ind w:left="682"/>
    </w:pPr>
  </w:style>
  <w:style w:type="paragraph" w:styleId="21">
    <w:name w:val="toc 2"/>
    <w:basedOn w:val="a"/>
    <w:next w:val="a"/>
    <w:uiPriority w:val="39"/>
    <w:qFormat/>
    <w:pPr>
      <w:spacing w:before="683"/>
      <w:ind w:left="682"/>
    </w:pPr>
    <w:rPr>
      <w:b/>
      <w:bCs/>
      <w:i/>
    </w:rPr>
  </w:style>
  <w:style w:type="paragraph" w:styleId="41">
    <w:name w:val="toc 4"/>
    <w:basedOn w:val="a"/>
    <w:next w:val="a"/>
    <w:uiPriority w:val="39"/>
    <w:qFormat/>
    <w:pPr>
      <w:spacing w:before="1" w:line="252" w:lineRule="exact"/>
      <w:ind w:left="744"/>
    </w:pPr>
  </w:style>
  <w:style w:type="paragraph" w:styleId="51">
    <w:name w:val="toc 5"/>
    <w:basedOn w:val="a"/>
    <w:next w:val="a"/>
    <w:uiPriority w:val="39"/>
    <w:qFormat/>
    <w:pPr>
      <w:spacing w:before="252"/>
      <w:ind w:left="1248"/>
    </w:pPr>
    <w:rPr>
      <w:b/>
      <w:bCs/>
    </w:rPr>
  </w:style>
  <w:style w:type="paragraph" w:styleId="af3">
    <w:name w:val="footer"/>
    <w:basedOn w:val="a"/>
    <w:link w:val="af4"/>
    <w:uiPriority w:val="99"/>
    <w:unhideWhenUsed/>
    <w:qFormat/>
    <w:pPr>
      <w:tabs>
        <w:tab w:val="center" w:pos="4677"/>
        <w:tab w:val="right" w:pos="9355"/>
      </w:tabs>
    </w:pPr>
  </w:style>
  <w:style w:type="paragraph" w:styleId="af5">
    <w:name w:val="Normal (Web)"/>
    <w:basedOn w:val="a"/>
    <w:uiPriority w:val="99"/>
    <w:unhideWhenUsed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f6">
    <w:name w:val="Block Text"/>
    <w:basedOn w:val="a"/>
    <w:uiPriority w:val="99"/>
    <w:qFormat/>
    <w:pPr>
      <w:widowControl/>
      <w:autoSpaceDE/>
      <w:autoSpaceDN/>
      <w:spacing w:line="360" w:lineRule="auto"/>
      <w:ind w:left="-567" w:right="-765"/>
      <w:jc w:val="center"/>
    </w:pPr>
    <w:rPr>
      <w:rFonts w:ascii="Times New Roman" w:eastAsia="Times New Roman" w:hAnsi="Times New Roman" w:cs="Times New Roman"/>
      <w:b/>
      <w:sz w:val="24"/>
      <w:szCs w:val="20"/>
      <w:lang w:bidi="ar-SA"/>
    </w:rPr>
  </w:style>
  <w:style w:type="table" w:styleId="af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1 Знак"/>
    <w:basedOn w:val="a0"/>
    <w:link w:val="10"/>
    <w:uiPriority w:val="9"/>
    <w:qFormat/>
    <w:rPr>
      <w:rFonts w:ascii="Arial" w:eastAsia="Arial" w:hAnsi="Arial" w:cs="Arial"/>
      <w:b/>
      <w:bCs/>
      <w:sz w:val="24"/>
      <w:szCs w:val="24"/>
      <w:lang w:val="ru-RU" w:eastAsia="ru-RU" w:bidi="ru-RU"/>
    </w:rPr>
  </w:style>
  <w:style w:type="character" w:customStyle="1" w:styleId="20">
    <w:name w:val="Заголовок 2 Знак"/>
    <w:basedOn w:val="a0"/>
    <w:link w:val="2"/>
    <w:qFormat/>
    <w:rPr>
      <w:rFonts w:ascii="Arial" w:eastAsia="Arial" w:hAnsi="Arial" w:cs="Arial"/>
      <w:b/>
      <w:bCs/>
      <w:i/>
      <w:sz w:val="24"/>
      <w:szCs w:val="24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qFormat/>
    <w:rPr>
      <w:rFonts w:ascii="Arial" w:eastAsia="Times New Roman" w:hAnsi="Arial" w:cs="Times New Roman"/>
      <w:i/>
      <w:sz w:val="26"/>
      <w:szCs w:val="20"/>
      <w:lang w:val="ru-RU" w:eastAsia="ar-SA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2">
    <w:name w:val="Основной текст Знак"/>
    <w:link w:val="af1"/>
    <w:uiPriority w:val="99"/>
    <w:qFormat/>
    <w:locked/>
    <w:rPr>
      <w:rFonts w:ascii="Arial" w:eastAsia="Arial" w:hAnsi="Arial" w:cs="Arial"/>
      <w:sz w:val="24"/>
      <w:szCs w:val="24"/>
      <w:lang w:val="ru-RU" w:eastAsia="ru-RU" w:bidi="ru-RU"/>
    </w:rPr>
  </w:style>
  <w:style w:type="paragraph" w:styleId="af8">
    <w:name w:val="List Paragraph"/>
    <w:basedOn w:val="a"/>
    <w:link w:val="af9"/>
    <w:qFormat/>
    <w:pPr>
      <w:ind w:left="968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character" w:customStyle="1" w:styleId="14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0">
    <w:name w:val="Верхний колонтитул Знак"/>
    <w:basedOn w:val="a0"/>
    <w:link w:val="af"/>
    <w:uiPriority w:val="99"/>
    <w:qFormat/>
    <w:rPr>
      <w:rFonts w:ascii="Arial" w:eastAsia="Arial" w:hAnsi="Arial" w:cs="Arial"/>
      <w:lang w:val="ru-RU" w:eastAsia="ru-RU" w:bidi="ru-RU"/>
    </w:rPr>
  </w:style>
  <w:style w:type="character" w:customStyle="1" w:styleId="af4">
    <w:name w:val="Нижний колонтитул Знак"/>
    <w:basedOn w:val="a0"/>
    <w:link w:val="af3"/>
    <w:uiPriority w:val="99"/>
    <w:qFormat/>
    <w:rPr>
      <w:rFonts w:ascii="Arial" w:eastAsia="Arial" w:hAnsi="Arial" w:cs="Arial"/>
      <w:lang w:val="ru-RU" w:eastAsia="ru-RU" w:bidi="ru-RU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customStyle="1" w:styleId="15">
    <w:name w:val="Верхний колонтитул Знак1"/>
    <w:uiPriority w:val="99"/>
    <w:qFormat/>
    <w:locked/>
    <w:rPr>
      <w:rFonts w:ascii="Arial" w:eastAsia="Times New Roman" w:hAnsi="Arial" w:cs="Times New Roman"/>
      <w:sz w:val="16"/>
      <w:szCs w:val="20"/>
      <w:lang w:eastAsia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40">
    <w:name w:val="Таблица 14"/>
    <w:basedOn w:val="a"/>
    <w:next w:val="a"/>
    <w:qFormat/>
    <w:pPr>
      <w:widowControl/>
      <w:autoSpaceDE/>
      <w:autoSpaceDN/>
      <w:jc w:val="center"/>
    </w:pPr>
    <w:rPr>
      <w:rFonts w:ascii="Times New Roman" w:eastAsia="Calibri" w:hAnsi="Times New Roman" w:cs="Times New Roman"/>
      <w:color w:val="000000"/>
      <w:sz w:val="28"/>
      <w:szCs w:val="28"/>
      <w:lang w:bidi="ar-SA"/>
    </w:rPr>
  </w:style>
  <w:style w:type="paragraph" w:customStyle="1" w:styleId="141">
    <w:name w:val="14 таблица Таймс 1"/>
    <w:basedOn w:val="a"/>
    <w:next w:val="a"/>
    <w:link w:val="1410"/>
    <w:qFormat/>
    <w:pPr>
      <w:widowControl/>
      <w:autoSpaceDE/>
      <w:autoSpaceDN/>
      <w:spacing w:before="20" w:after="20"/>
    </w:pPr>
    <w:rPr>
      <w:rFonts w:ascii="Times New Roman" w:eastAsia="Calibri" w:hAnsi="Times New Roman" w:cs="Times New Roman"/>
      <w:color w:val="000000"/>
      <w:sz w:val="28"/>
      <w:szCs w:val="28"/>
      <w:lang w:bidi="ar-SA"/>
    </w:rPr>
  </w:style>
  <w:style w:type="character" w:customStyle="1" w:styleId="1410">
    <w:name w:val="14 таблица Таймс 1 Знак"/>
    <w:basedOn w:val="a0"/>
    <w:link w:val="141"/>
    <w:qFormat/>
    <w:rPr>
      <w:rFonts w:ascii="Times New Roman" w:eastAsia="Calibri" w:hAnsi="Times New Roman" w:cs="Times New Roman"/>
      <w:color w:val="000000"/>
      <w:sz w:val="28"/>
      <w:szCs w:val="28"/>
      <w:lang w:val="ru-RU" w:eastAsia="ru-RU"/>
    </w:rPr>
  </w:style>
  <w:style w:type="paragraph" w:customStyle="1" w:styleId="16">
    <w:name w:val="Заголовок оглавления1"/>
    <w:basedOn w:val="10"/>
    <w:next w:val="a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720" w:hanging="36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customStyle="1" w:styleId="msonormal0">
    <w:name w:val="msonormal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font5">
    <w:name w:val="font5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font6">
    <w:name w:val="font6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bidi="ar-SA"/>
    </w:rPr>
  </w:style>
  <w:style w:type="paragraph" w:customStyle="1" w:styleId="17">
    <w:name w:val="Обычный 1"/>
    <w:basedOn w:val="a"/>
    <w:qFormat/>
    <w:pPr>
      <w:widowControl/>
      <w:autoSpaceDE/>
      <w:autoSpaceDN/>
      <w:spacing w:line="360" w:lineRule="auto"/>
      <w:ind w:firstLine="709"/>
      <w:jc w:val="both"/>
    </w:pPr>
    <w:rPr>
      <w:rFonts w:ascii="Times New Roman" w:eastAsiaTheme="minorHAnsi" w:hAnsi="Times New Roman" w:cstheme="minorBidi"/>
      <w:sz w:val="28"/>
      <w:lang w:eastAsia="en-US" w:bidi="ar-SA"/>
    </w:rPr>
  </w:style>
  <w:style w:type="character" w:customStyle="1" w:styleId="afa">
    <w:name w:val="Гипертекстовая ссылка"/>
    <w:basedOn w:val="a0"/>
    <w:uiPriority w:val="99"/>
    <w:qFormat/>
    <w:rPr>
      <w:color w:val="106BBE"/>
    </w:rPr>
  </w:style>
  <w:style w:type="paragraph" w:customStyle="1" w:styleId="afb">
    <w:name w:val="Нормальный (таблица)"/>
    <w:basedOn w:val="a"/>
    <w:next w:val="a"/>
    <w:uiPriority w:val="99"/>
    <w:qFormat/>
    <w:pPr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bidi="ar-SA"/>
    </w:rPr>
  </w:style>
  <w:style w:type="paragraph" w:customStyle="1" w:styleId="afc">
    <w:name w:val="Прижатый влево"/>
    <w:basedOn w:val="a"/>
    <w:next w:val="a"/>
    <w:uiPriority w:val="99"/>
    <w:qFormat/>
    <w:pPr>
      <w:adjustRightInd w:val="0"/>
    </w:pPr>
    <w:rPr>
      <w:rFonts w:ascii="Times New Roman CYR" w:eastAsiaTheme="minorEastAsia" w:hAnsi="Times New Roman CYR" w:cs="Times New Roman CYR"/>
      <w:sz w:val="24"/>
      <w:szCs w:val="24"/>
      <w:lang w:bidi="ar-SA"/>
    </w:rPr>
  </w:style>
  <w:style w:type="character" w:customStyle="1" w:styleId="aa">
    <w:name w:val="Текст примечания Знак"/>
    <w:basedOn w:val="a0"/>
    <w:link w:val="a9"/>
    <w:uiPriority w:val="99"/>
    <w:semiHidden/>
    <w:qFormat/>
    <w:rPr>
      <w:rFonts w:eastAsiaTheme="minorEastAsia"/>
      <w:sz w:val="20"/>
      <w:szCs w:val="20"/>
      <w:lang w:val="ru-RU" w:eastAsia="ru-RU"/>
    </w:rPr>
  </w:style>
  <w:style w:type="character" w:customStyle="1" w:styleId="ac">
    <w:name w:val="Тема примечания Знак"/>
    <w:basedOn w:val="aa"/>
    <w:link w:val="ab"/>
    <w:uiPriority w:val="99"/>
    <w:semiHidden/>
    <w:qFormat/>
    <w:rPr>
      <w:rFonts w:eastAsiaTheme="minorEastAsia"/>
      <w:b/>
      <w:bCs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qFormat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ormattext">
    <w:name w:val="formattext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BasicParagraph">
    <w:name w:val="[Basic Paragraph]"/>
    <w:basedOn w:val="a"/>
    <w:qFormat/>
    <w:pPr>
      <w:adjustRightInd w:val="0"/>
      <w:spacing w:line="288" w:lineRule="auto"/>
      <w:textAlignment w:val="center"/>
    </w:pPr>
    <w:rPr>
      <w:rFonts w:ascii="Times-Roman" w:eastAsia="Times New Roman" w:hAnsi="Times New Roman" w:cs="Times-Roman"/>
      <w:color w:val="000000"/>
      <w:sz w:val="24"/>
      <w:szCs w:val="24"/>
      <w:lang w:val="en-US" w:eastAsia="en-US" w:bidi="ar-SA"/>
    </w:rPr>
  </w:style>
  <w:style w:type="character" w:customStyle="1" w:styleId="minitextnotes">
    <w:name w:val="mini text_notes"/>
    <w:qFormat/>
    <w:rPr>
      <w:rFonts w:ascii="FranklinGothic-Book" w:hAnsi="FranklinGothic-Book"/>
      <w:sz w:val="16"/>
    </w:rPr>
  </w:style>
  <w:style w:type="paragraph" w:customStyle="1" w:styleId="ConsPlusNonformat">
    <w:name w:val="ConsPlusNonformat"/>
    <w:uiPriority w:val="99"/>
    <w:qFormat/>
    <w:pPr>
      <w:widowControl w:val="0"/>
      <w:suppressAutoHyphens/>
      <w:autoSpaceDE w:val="0"/>
      <w:ind w:firstLine="709"/>
      <w:jc w:val="both"/>
    </w:pPr>
    <w:rPr>
      <w:rFonts w:ascii="Courier New" w:eastAsia="Arial" w:hAnsi="Courier New" w:cs="Courier New"/>
      <w:szCs w:val="24"/>
      <w:lang w:eastAsia="ar-SA"/>
    </w:rPr>
  </w:style>
  <w:style w:type="paragraph" w:customStyle="1" w:styleId="32">
    <w:name w:val="Основной текст3"/>
    <w:basedOn w:val="a"/>
    <w:qFormat/>
    <w:pPr>
      <w:shd w:val="clear" w:color="auto" w:fill="FFFFFF"/>
      <w:autoSpaceDE/>
      <w:autoSpaceDN/>
      <w:spacing w:after="180" w:line="228" w:lineRule="exact"/>
    </w:pPr>
    <w:rPr>
      <w:rFonts w:ascii="Times New Roman" w:eastAsia="Times New Roman" w:hAnsi="Times New Roman" w:cs="Times New Roman"/>
      <w:sz w:val="19"/>
      <w:szCs w:val="19"/>
      <w:lang w:bidi="ar-SA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d">
    <w:name w:val="No Spacing"/>
    <w:aliases w:val="Без интервала Знак Знак,Без интервала21"/>
    <w:qFormat/>
    <w:pPr>
      <w:suppressAutoHyphens/>
    </w:pPr>
    <w:rPr>
      <w:rFonts w:ascii="Calibri" w:eastAsia="Arial Unicode MS" w:hAnsi="Calibri" w:cs="font251"/>
      <w:kern w:val="1"/>
      <w:sz w:val="22"/>
      <w:szCs w:val="22"/>
      <w:lang w:eastAsia="ar-SA"/>
    </w:rPr>
  </w:style>
  <w:style w:type="paragraph" w:customStyle="1" w:styleId="msonormalbullet1gif">
    <w:name w:val="msonormalbullet1.gif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msonormalbullet2gif">
    <w:name w:val="msonormalbullet2.gif"/>
    <w:basedOn w:val="a"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-">
    <w:name w:val="Список арх-ист"/>
    <w:qFormat/>
    <w:pPr>
      <w:spacing w:before="100" w:beforeAutospacing="1" w:after="100" w:afterAutospacing="1"/>
      <w:ind w:left="1836" w:hanging="360"/>
    </w:pPr>
    <w:rPr>
      <w:rFonts w:ascii="Arial" w:eastAsia="Times New Roman" w:hAnsi="Arial"/>
      <w:sz w:val="18"/>
      <w:lang w:val="en-US" w:eastAsia="en-US"/>
    </w:rPr>
  </w:style>
  <w:style w:type="paragraph" w:customStyle="1" w:styleId="ConsPlusCell">
    <w:name w:val="ConsPlusCell"/>
    <w:uiPriority w:val="99"/>
    <w:qFormat/>
    <w:pPr>
      <w:autoSpaceDE w:val="0"/>
      <w:autoSpaceDN w:val="0"/>
      <w:adjustRightInd w:val="0"/>
    </w:pPr>
    <w:rPr>
      <w:rFonts w:eastAsia="Calibri"/>
    </w:rPr>
  </w:style>
  <w:style w:type="paragraph" w:customStyle="1" w:styleId="afe">
    <w:name w:val="Основной текст (правленный)"/>
    <w:qFormat/>
    <w:pPr>
      <w:suppressAutoHyphens/>
      <w:spacing w:after="120"/>
      <w:ind w:firstLine="709"/>
      <w:jc w:val="both"/>
    </w:pPr>
    <w:rPr>
      <w:rFonts w:ascii="Arial" w:eastAsia="Arial" w:hAnsi="Arial" w:cs="Arial"/>
      <w:color w:val="000080"/>
      <w:sz w:val="24"/>
      <w:szCs w:val="24"/>
      <w:lang w:eastAsia="ar-SA"/>
    </w:rPr>
  </w:style>
  <w:style w:type="paragraph" w:customStyle="1" w:styleId="210">
    <w:name w:val="Основной текст 21"/>
    <w:basedOn w:val="a"/>
    <w:qFormat/>
    <w:pPr>
      <w:widowControl/>
      <w:suppressAutoHyphens/>
      <w:autoSpaceDE/>
      <w:autoSpaceDN/>
      <w:spacing w:line="360" w:lineRule="auto"/>
      <w:jc w:val="both"/>
    </w:pPr>
    <w:rPr>
      <w:rFonts w:ascii="Times New Roman" w:eastAsia="Times New Roman" w:hAnsi="Times New Roman" w:cs="Calibri"/>
      <w:sz w:val="24"/>
      <w:szCs w:val="24"/>
      <w:lang w:eastAsia="ar-SA" w:bidi="ar-SA"/>
    </w:rPr>
  </w:style>
  <w:style w:type="paragraph" w:customStyle="1" w:styleId="11">
    <w:name w:val="1.1. Заголовок"/>
    <w:basedOn w:val="a"/>
    <w:rsid w:val="00BC7F59"/>
    <w:pPr>
      <w:widowControl/>
      <w:numPr>
        <w:ilvl w:val="1"/>
        <w:numId w:val="4"/>
      </w:numPr>
      <w:autoSpaceDE/>
      <w:autoSpaceDN/>
      <w:spacing w:before="240" w:line="360" w:lineRule="auto"/>
      <w:ind w:left="709" w:hanging="709"/>
      <w:contextualSpacing/>
      <w:outlineLvl w:val="1"/>
    </w:pPr>
    <w:rPr>
      <w:rFonts w:ascii="Calibri" w:eastAsia="Times New Roman" w:hAnsi="Calibri"/>
      <w:b/>
      <w:color w:val="000000"/>
      <w:lang w:eastAsia="en-US" w:bidi="ar-SA"/>
    </w:rPr>
  </w:style>
  <w:style w:type="paragraph" w:customStyle="1" w:styleId="1">
    <w:name w:val="1. Заголовок"/>
    <w:basedOn w:val="a"/>
    <w:link w:val="18"/>
    <w:rsid w:val="00BC7F59"/>
    <w:pPr>
      <w:widowControl/>
      <w:numPr>
        <w:numId w:val="4"/>
      </w:numPr>
      <w:autoSpaceDE/>
      <w:autoSpaceDN/>
      <w:spacing w:before="240" w:line="360" w:lineRule="auto"/>
      <w:contextualSpacing/>
      <w:outlineLvl w:val="0"/>
    </w:pPr>
    <w:rPr>
      <w:rFonts w:ascii="Calibri" w:eastAsia="Times New Roman" w:hAnsi="Calibri"/>
      <w:b/>
      <w:color w:val="000000"/>
      <w:lang w:eastAsia="en-US" w:bidi="ar-SA"/>
    </w:rPr>
  </w:style>
  <w:style w:type="character" w:customStyle="1" w:styleId="18">
    <w:name w:val="1. Заголовок Знак"/>
    <w:link w:val="1"/>
    <w:locked/>
    <w:rsid w:val="00BC7F59"/>
    <w:rPr>
      <w:rFonts w:ascii="Calibri" w:eastAsia="Times New Roman" w:hAnsi="Calibri" w:cs="Arial"/>
      <w:b/>
      <w:color w:val="000000"/>
      <w:sz w:val="22"/>
      <w:szCs w:val="22"/>
      <w:lang w:eastAsia="en-US"/>
    </w:rPr>
  </w:style>
  <w:style w:type="paragraph" w:customStyle="1" w:styleId="111">
    <w:name w:val="1.1.1. Заголовок"/>
    <w:basedOn w:val="11"/>
    <w:rsid w:val="00BC7F59"/>
    <w:pPr>
      <w:numPr>
        <w:ilvl w:val="2"/>
      </w:numPr>
      <w:ind w:left="709" w:hanging="709"/>
      <w:outlineLvl w:val="2"/>
    </w:pPr>
  </w:style>
  <w:style w:type="character" w:customStyle="1" w:styleId="19">
    <w:name w:val="Основной текст Знак1"/>
    <w:uiPriority w:val="99"/>
    <w:qFormat/>
    <w:locked/>
    <w:rsid w:val="00CB2BFB"/>
    <w:rPr>
      <w:rFonts w:ascii="Arial" w:eastAsia="Arial" w:hAnsi="Arial" w:cs="Arial"/>
      <w:sz w:val="24"/>
      <w:szCs w:val="24"/>
      <w:lang w:val="ru-RU" w:eastAsia="ru-RU" w:bidi="ru-RU"/>
    </w:rPr>
  </w:style>
  <w:style w:type="character" w:customStyle="1" w:styleId="af9">
    <w:name w:val="Абзац списка Знак"/>
    <w:basedOn w:val="a0"/>
    <w:link w:val="af8"/>
    <w:uiPriority w:val="34"/>
    <w:qFormat/>
    <w:rsid w:val="00325DDF"/>
    <w:rPr>
      <w:rFonts w:ascii="Arial" w:eastAsia="Arial" w:hAnsi="Arial" w:cs="Arial"/>
      <w:sz w:val="22"/>
      <w:szCs w:val="22"/>
      <w:lang w:bidi="ru-RU"/>
    </w:rPr>
  </w:style>
  <w:style w:type="paragraph" w:styleId="aff">
    <w:name w:val="TOC Heading"/>
    <w:basedOn w:val="10"/>
    <w:next w:val="a"/>
    <w:uiPriority w:val="39"/>
    <w:unhideWhenUsed/>
    <w:qFormat/>
    <w:rsid w:val="00843434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A9A72F-77C5-401E-942B-583B2B96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12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21</cp:revision>
  <dcterms:created xsi:type="dcterms:W3CDTF">2022-09-25T12:14:00Z</dcterms:created>
  <dcterms:modified xsi:type="dcterms:W3CDTF">2023-02-08T11:40:00Z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2020-02-13T00:00:00Z</vt:filetime>
  </property>
  <property fmtid="{D5CDD505-2E9C-101B-9397-08002B2CF9AE}" pid="5" name="KSOProductBuildVer">
    <vt:lpwstr>1049-11.2.0.10078</vt:lpwstr>
  </property>
</Properties>
</file>