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5C" w:rsidRPr="00DC6E0F" w:rsidRDefault="00985D5C" w:rsidP="00985D5C">
      <w:pPr>
        <w:jc w:val="center"/>
        <w:rPr>
          <w:rFonts w:ascii="Monotype Corsiva" w:hAnsi="Monotype Corsiva" w:cs="Mangal"/>
          <w:i/>
          <w:sz w:val="96"/>
          <w:szCs w:val="96"/>
        </w:rPr>
      </w:pPr>
      <w:r>
        <w:rPr>
          <w:rFonts w:ascii="Monotype Corsiva" w:hAnsi="Monotype Corsiva" w:cs="Mangal"/>
          <w:i/>
          <w:sz w:val="96"/>
          <w:szCs w:val="96"/>
        </w:rPr>
        <w:t>У</w:t>
      </w:r>
      <w:r w:rsidRPr="00DC6E0F">
        <w:rPr>
          <w:rFonts w:ascii="Monotype Corsiva" w:hAnsi="Monotype Corsiva" w:cs="Mangal"/>
          <w:i/>
          <w:sz w:val="96"/>
          <w:szCs w:val="96"/>
        </w:rPr>
        <w:t>ТЁВОЧКА</w:t>
      </w:r>
    </w:p>
    <w:p w:rsidR="00985D5C" w:rsidRPr="00FE04E7" w:rsidRDefault="00985D5C" w:rsidP="00985D5C">
      <w:pPr>
        <w:rPr>
          <w:sz w:val="22"/>
          <w:szCs w:val="22"/>
        </w:rPr>
      </w:pPr>
      <w:r w:rsidRPr="00FE04E7">
        <w:rPr>
          <w:sz w:val="22"/>
          <w:szCs w:val="22"/>
        </w:rPr>
        <w:t>Газета сельского поселения Утевка муниципального района Нефтегорский   Самарской области</w:t>
      </w:r>
    </w:p>
    <w:p w:rsidR="00985D5C" w:rsidRPr="00FE04E7" w:rsidRDefault="00985D5C" w:rsidP="00985D5C">
      <w:pPr>
        <w:pStyle w:val="a7"/>
        <w:jc w:val="both"/>
        <w:rPr>
          <w:sz w:val="22"/>
          <w:szCs w:val="22"/>
        </w:rPr>
      </w:pPr>
      <w:r w:rsidRPr="00FE04E7">
        <w:rPr>
          <w:sz w:val="22"/>
          <w:szCs w:val="22"/>
        </w:rPr>
        <w:t xml:space="preserve">Соучредители -  Администрация сельского поселения Утевка муниципального района Нефтегорский Самарской области и Собрание представителей сельского поселения Утевка  муниципального района </w:t>
      </w:r>
      <w:r>
        <w:rPr>
          <w:sz w:val="22"/>
          <w:szCs w:val="22"/>
        </w:rPr>
        <w:t xml:space="preserve">Нефтегорский </w:t>
      </w:r>
    </w:p>
    <w:p w:rsidR="00985D5C" w:rsidRDefault="008515D3" w:rsidP="00985D5C">
      <w:pPr>
        <w:jc w:val="center"/>
        <w:rPr>
          <w:b/>
        </w:rPr>
      </w:pPr>
      <w:r>
        <w:rPr>
          <w:b/>
        </w:rPr>
        <w:t xml:space="preserve">№ </w:t>
      </w:r>
      <w:r w:rsidR="001917D9">
        <w:rPr>
          <w:b/>
        </w:rPr>
        <w:t>8</w:t>
      </w:r>
      <w:r w:rsidR="00985D5C">
        <w:rPr>
          <w:b/>
        </w:rPr>
        <w:tab/>
        <w:t xml:space="preserve">                                             </w:t>
      </w:r>
      <w:r w:rsidR="002829A7">
        <w:rPr>
          <w:b/>
        </w:rPr>
        <w:t xml:space="preserve">      </w:t>
      </w:r>
      <w:r w:rsidR="00550581">
        <w:rPr>
          <w:b/>
        </w:rPr>
        <w:t xml:space="preserve">                     </w:t>
      </w:r>
      <w:r w:rsidR="00FD6077">
        <w:rPr>
          <w:b/>
        </w:rPr>
        <w:t xml:space="preserve">от </w:t>
      </w:r>
      <w:r w:rsidR="001917D9">
        <w:rPr>
          <w:b/>
        </w:rPr>
        <w:t>05.08</w:t>
      </w:r>
      <w:r w:rsidR="00FD6077">
        <w:rPr>
          <w:b/>
        </w:rPr>
        <w:t xml:space="preserve"> .2021 </w:t>
      </w:r>
      <w:r w:rsidR="00985D5C">
        <w:rPr>
          <w:b/>
        </w:rPr>
        <w:t xml:space="preserve"> года</w:t>
      </w:r>
    </w:p>
    <w:p w:rsidR="008515D3" w:rsidRDefault="00985D5C" w:rsidP="00985D5C">
      <w:pPr>
        <w:pStyle w:val="2"/>
        <w:shd w:val="clear" w:color="auto" w:fill="FFFFFF"/>
        <w:spacing w:before="0"/>
        <w:ind w:firstLine="567"/>
        <w:rPr>
          <w:b w:val="0"/>
        </w:rPr>
      </w:pPr>
      <w:r>
        <w:rPr>
          <w:b w:val="0"/>
        </w:rPr>
        <w:t>________________________________________________________</w:t>
      </w:r>
      <w:r w:rsidRPr="00FE04E7">
        <w:rPr>
          <w:b w:val="0"/>
        </w:rPr>
        <w:t xml:space="preserve">        </w:t>
      </w:r>
    </w:p>
    <w:p w:rsidR="008515D3" w:rsidRDefault="008515D3" w:rsidP="00985D5C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i w:val="0"/>
        </w:rPr>
      </w:pPr>
      <w:r w:rsidRPr="00754AF6">
        <w:rPr>
          <w:rFonts w:ascii="Times New Roman" w:hAnsi="Times New Roman" w:cs="Times New Roman"/>
          <w:i w:val="0"/>
        </w:rPr>
        <w:t xml:space="preserve">                               Уважаемые  односельчане!</w:t>
      </w:r>
    </w:p>
    <w:p w:rsidR="00754AF6" w:rsidRPr="00754AF6" w:rsidRDefault="00754AF6" w:rsidP="00754AF6"/>
    <w:p w:rsidR="00754AF6" w:rsidRPr="00754AF6" w:rsidRDefault="00754AF6" w:rsidP="00754AF6">
      <w:pPr>
        <w:jc w:val="both"/>
        <w:rPr>
          <w:sz w:val="28"/>
          <w:szCs w:val="28"/>
        </w:rPr>
      </w:pPr>
      <w:r w:rsidRPr="00754AF6">
        <w:rPr>
          <w:sz w:val="28"/>
          <w:szCs w:val="28"/>
        </w:rPr>
        <w:t xml:space="preserve">         Постановлением Правительства Самарской области от 17.05.2017 №323 утверждена государственная программа Самарской области «Поддержка инициатив населения муниципальных образований в Самарской области» на 2017-2025 годы, разработанная Ассоциацией «Совет муниципальных образований Самарской области» совместно с Администрацией Губернатора Самарской области (программа «Содействие»).</w:t>
      </w:r>
    </w:p>
    <w:p w:rsidR="00754AF6" w:rsidRPr="00754AF6" w:rsidRDefault="00754AF6" w:rsidP="00754AF6">
      <w:pPr>
        <w:jc w:val="both"/>
        <w:rPr>
          <w:sz w:val="28"/>
          <w:szCs w:val="28"/>
        </w:rPr>
      </w:pPr>
      <w:r w:rsidRPr="00754AF6">
        <w:rPr>
          <w:sz w:val="28"/>
          <w:szCs w:val="28"/>
        </w:rPr>
        <w:t>Наше поселение участвовало в данном   конкурсном отборе  общественных   проектов .</w:t>
      </w:r>
    </w:p>
    <w:p w:rsidR="008515D3" w:rsidRPr="001917D9" w:rsidRDefault="008515D3" w:rsidP="001917D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917D9">
        <w:rPr>
          <w:rFonts w:ascii="Times New Roman" w:hAnsi="Times New Roman"/>
          <w:sz w:val="28"/>
          <w:szCs w:val="28"/>
        </w:rPr>
        <w:t>Администрация сельского поселения Утевка рада Вам сообщить, что проект</w:t>
      </w:r>
      <w:r w:rsidRPr="001917D9">
        <w:rPr>
          <w:rFonts w:ascii="Times New Roman" w:hAnsi="Times New Roman"/>
          <w:b/>
          <w:sz w:val="28"/>
          <w:szCs w:val="28"/>
        </w:rPr>
        <w:t xml:space="preserve"> </w:t>
      </w:r>
      <w:r w:rsidR="001917D9" w:rsidRPr="001917D9">
        <w:rPr>
          <w:rFonts w:ascii="Times New Roman" w:hAnsi="Times New Roman"/>
          <w:sz w:val="28"/>
          <w:szCs w:val="28"/>
        </w:rPr>
        <w:t>«За чистоту озер и рек, чтоб здоров был человек » - расчистка озера Приказное в район</w:t>
      </w:r>
      <w:r w:rsidR="001917D9" w:rsidRPr="001917D9">
        <w:rPr>
          <w:rFonts w:ascii="Times New Roman" w:hAnsi="Times New Roman"/>
          <w:sz w:val="28"/>
          <w:szCs w:val="28"/>
        </w:rPr>
        <w:t xml:space="preserve">е ул.Крестьянской в селе Утёвка, </w:t>
      </w:r>
      <w:r w:rsidR="00754AF6" w:rsidRPr="001917D9">
        <w:rPr>
          <w:rFonts w:ascii="Times New Roman" w:hAnsi="Times New Roman"/>
          <w:sz w:val="28"/>
          <w:szCs w:val="28"/>
        </w:rPr>
        <w:t xml:space="preserve"> признан</w:t>
      </w:r>
      <w:r w:rsidRPr="001917D9">
        <w:rPr>
          <w:rFonts w:ascii="Times New Roman" w:hAnsi="Times New Roman"/>
          <w:sz w:val="28"/>
          <w:szCs w:val="28"/>
        </w:rPr>
        <w:t xml:space="preserve"> победителем</w:t>
      </w:r>
      <w:r w:rsidR="00754AF6" w:rsidRPr="001917D9">
        <w:rPr>
          <w:rFonts w:ascii="Times New Roman" w:hAnsi="Times New Roman"/>
          <w:sz w:val="28"/>
          <w:szCs w:val="28"/>
        </w:rPr>
        <w:t xml:space="preserve"> среди общественных проектов  </w:t>
      </w:r>
      <w:r w:rsidRPr="001917D9">
        <w:rPr>
          <w:rFonts w:ascii="Times New Roman" w:hAnsi="Times New Roman"/>
          <w:sz w:val="28"/>
          <w:szCs w:val="28"/>
        </w:rPr>
        <w:t xml:space="preserve"> конкур</w:t>
      </w:r>
      <w:r w:rsidR="00754AF6" w:rsidRPr="001917D9">
        <w:rPr>
          <w:rFonts w:ascii="Times New Roman" w:hAnsi="Times New Roman"/>
          <w:sz w:val="28"/>
          <w:szCs w:val="28"/>
        </w:rPr>
        <w:t>сного отбора</w:t>
      </w:r>
      <w:r w:rsidRPr="001917D9">
        <w:rPr>
          <w:rFonts w:ascii="Times New Roman" w:hAnsi="Times New Roman"/>
          <w:sz w:val="28"/>
          <w:szCs w:val="28"/>
        </w:rPr>
        <w:t xml:space="preserve"> проектов Государственной программы «Содействие»</w:t>
      </w:r>
      <w:r w:rsidR="00754AF6" w:rsidRPr="001917D9">
        <w:rPr>
          <w:rFonts w:ascii="Times New Roman" w:hAnsi="Times New Roman"/>
          <w:sz w:val="28"/>
          <w:szCs w:val="28"/>
        </w:rPr>
        <w:t xml:space="preserve"> на 2021г</w:t>
      </w:r>
    </w:p>
    <w:p w:rsidR="001917D9" w:rsidRDefault="001917D9" w:rsidP="001917D9">
      <w:pPr>
        <w:jc w:val="both"/>
        <w:rPr>
          <w:bCs/>
          <w:sz w:val="28"/>
          <w:szCs w:val="28"/>
        </w:rPr>
      </w:pPr>
      <w:r w:rsidRPr="00D302B2">
        <w:rPr>
          <w:bCs/>
          <w:sz w:val="28"/>
          <w:szCs w:val="28"/>
        </w:rPr>
        <w:t>Озеро Приказное расположено на территории сельского поселения  Утевка муниципального района Нефтегорский в кадастровом квартале 63:27:0401035</w:t>
      </w:r>
      <w:r>
        <w:rPr>
          <w:bCs/>
          <w:sz w:val="28"/>
          <w:szCs w:val="28"/>
        </w:rPr>
        <w:t xml:space="preserve">. Месторасположения озера Приказное совпадает с географическим центром нашего села, ведь именно оно </w:t>
      </w:r>
      <w:r w:rsidRPr="00D302B2">
        <w:rPr>
          <w:bCs/>
          <w:sz w:val="28"/>
          <w:szCs w:val="28"/>
        </w:rPr>
        <w:t xml:space="preserve">является </w:t>
      </w:r>
      <w:r w:rsidRPr="00D302B2">
        <w:rPr>
          <w:sz w:val="28"/>
          <w:szCs w:val="28"/>
        </w:rPr>
        <w:t xml:space="preserve"> основоположницей образования сельского поселения Утевка,</w:t>
      </w:r>
      <w:r>
        <w:rPr>
          <w:sz w:val="28"/>
          <w:szCs w:val="28"/>
        </w:rPr>
        <w:t xml:space="preserve"> так как в 1742году с освоения берегов этого озера переселенцами Пензенской губернии началась история создания села</w:t>
      </w:r>
      <w:r w:rsidRPr="00D302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 Вокруг озера  образовались улицы. Улица вдоль самого большого  берега получила название Крестьянская. На этой улице всегда проходили массовые гулянья и различные мероприятия: «Проводы русской зимы», «Утевская лыжня» , «День села» , «Юношеская зарница» и др.</w:t>
      </w:r>
    </w:p>
    <w:p w:rsidR="001917D9" w:rsidRDefault="001917D9" w:rsidP="001917D9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</w:t>
      </w:r>
      <w:r w:rsidRPr="00D302B2">
        <w:rPr>
          <w:rFonts w:ascii="Times New Roman" w:hAnsi="Times New Roman"/>
          <w:bCs/>
          <w:sz w:val="28"/>
          <w:szCs w:val="28"/>
        </w:rPr>
        <w:t>едстви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302B2">
        <w:rPr>
          <w:rFonts w:ascii="Times New Roman" w:hAnsi="Times New Roman"/>
          <w:bCs/>
          <w:sz w:val="28"/>
          <w:szCs w:val="28"/>
        </w:rPr>
        <w:t xml:space="preserve">  засушливой погоды в течении крайних десяти лет привели к тому,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02B2">
        <w:rPr>
          <w:rFonts w:ascii="Times New Roman" w:hAnsi="Times New Roman"/>
          <w:bCs/>
          <w:sz w:val="28"/>
          <w:szCs w:val="28"/>
        </w:rPr>
        <w:t xml:space="preserve">что </w:t>
      </w:r>
      <w:r>
        <w:rPr>
          <w:rFonts w:ascii="Times New Roman" w:hAnsi="Times New Roman"/>
          <w:bCs/>
          <w:sz w:val="28"/>
          <w:szCs w:val="28"/>
        </w:rPr>
        <w:t>озеро Приказное стремительно обмелело и начало превращаться в болото. Обмелевшее , а затем и высохшее дно озера,Приказного, его б</w:t>
      </w:r>
      <w:r w:rsidRPr="00D302B2">
        <w:rPr>
          <w:rFonts w:ascii="Times New Roman" w:hAnsi="Times New Roman"/>
          <w:bCs/>
          <w:sz w:val="28"/>
          <w:szCs w:val="28"/>
        </w:rPr>
        <w:t>ерега начали зарастать дикорастущими деревьями и куст</w:t>
      </w:r>
      <w:r>
        <w:rPr>
          <w:rFonts w:ascii="Times New Roman" w:hAnsi="Times New Roman"/>
          <w:bCs/>
          <w:sz w:val="28"/>
          <w:szCs w:val="28"/>
        </w:rPr>
        <w:t>арниками. Многие жители,  с низкой экологической культурой ,махнули рукой на озеро, считая, что его заросли- самое подходящее место для свалки мусора. Б</w:t>
      </w:r>
      <w:r w:rsidRPr="00D302B2">
        <w:rPr>
          <w:rFonts w:ascii="Times New Roman" w:hAnsi="Times New Roman"/>
          <w:bCs/>
          <w:sz w:val="28"/>
          <w:szCs w:val="28"/>
        </w:rPr>
        <w:t>ерега начали  загрязняться бытовым мусором.</w:t>
      </w:r>
    </w:p>
    <w:p w:rsidR="001917D9" w:rsidRPr="00D302B2" w:rsidRDefault="001917D9" w:rsidP="001917D9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D302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Целью реали</w:t>
      </w:r>
      <w:r>
        <w:rPr>
          <w:rFonts w:ascii="Times New Roman" w:hAnsi="Times New Roman"/>
          <w:sz w:val="28"/>
          <w:szCs w:val="28"/>
        </w:rPr>
        <w:t>зации проекта является</w:t>
      </w:r>
      <w:r>
        <w:rPr>
          <w:rFonts w:ascii="Times New Roman" w:hAnsi="Times New Roman"/>
          <w:sz w:val="28"/>
          <w:szCs w:val="28"/>
        </w:rPr>
        <w:t xml:space="preserve"> задача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улучшения</w:t>
      </w:r>
      <w:r w:rsidRPr="00D302B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экологической обстановки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, </w:t>
      </w:r>
      <w:r w:rsidRPr="00D302B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дать возможность будущим поколениям иметь чистую воду, красивые и не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r w:rsidRPr="00D302B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загаженные бытовым мусором берега  озера. </w:t>
      </w:r>
    </w:p>
    <w:p w:rsidR="001917D9" w:rsidRDefault="001917D9" w:rsidP="001917D9">
      <w:pPr>
        <w:pStyle w:val="aa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 w:rsidRPr="00D302B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Основной задачей проекта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является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r w:rsidRPr="00D302B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проведение мероприятий по расчистке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береговой линии ул.Крестьянской не только от бытового и  строительного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lastRenderedPageBreak/>
        <w:t>мусора, но и расчистка дна от иловых отложений, подтопленного сухостоя, а также ликвидация дикорастущих зарослей кустарника и мелколесья, аварийных деревьев, выкорчевки пней, планировки территории берега .</w:t>
      </w:r>
    </w:p>
    <w:p w:rsidR="001917D9" w:rsidRDefault="001917D9" w:rsidP="001917D9">
      <w:pPr>
        <w:pStyle w:val="aa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Реали</w:t>
      </w:r>
      <w:r w:rsidR="003337AD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зация этих мероприятий позволит</w:t>
      </w:r>
      <w:bookmarkStart w:id="0" w:name="_GoBack"/>
      <w:bookmarkEnd w:id="0"/>
      <w:r w:rsidRPr="00D30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подготовить территорию для воплощения дальнейших планов по обустройству территории села , и как следствие </w:t>
      </w:r>
      <w:r w:rsidRPr="00D302B2">
        <w:rPr>
          <w:rFonts w:ascii="Times New Roman" w:hAnsi="Times New Roman"/>
          <w:sz w:val="28"/>
          <w:szCs w:val="28"/>
        </w:rPr>
        <w:t xml:space="preserve">вернуть жителям села Утёвка  исторически сложившееся </w:t>
      </w:r>
      <w:r>
        <w:rPr>
          <w:rFonts w:ascii="Times New Roman" w:hAnsi="Times New Roman"/>
          <w:sz w:val="28"/>
          <w:szCs w:val="28"/>
        </w:rPr>
        <w:t xml:space="preserve">, традиционное </w:t>
      </w:r>
      <w:r w:rsidRPr="00D302B2">
        <w:rPr>
          <w:rFonts w:ascii="Times New Roman" w:hAnsi="Times New Roman"/>
          <w:sz w:val="28"/>
          <w:szCs w:val="28"/>
        </w:rPr>
        <w:t>место  массового отдыха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BE4FD2" w:rsidRDefault="00BE4FD2" w:rsidP="00BE4FD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E4FD2" w:rsidRPr="00BE4FD2" w:rsidRDefault="00BE4FD2" w:rsidP="00BE4FD2">
      <w:pPr>
        <w:jc w:val="both"/>
        <w:rPr>
          <w:sz w:val="28"/>
          <w:szCs w:val="28"/>
        </w:rPr>
      </w:pPr>
      <w:r w:rsidRPr="00BE4FD2">
        <w:rPr>
          <w:sz w:val="28"/>
          <w:szCs w:val="28"/>
        </w:rPr>
        <w:t>Государственной программой предусмотрено 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связанных с реализацией мероприятий по поддержке инициатив населения муниципальных образований в Самарской области по реализации общественных проектов при условии внесения средств от населения , юридических лиц и местного бюджета в размере не менее 30 % от стоимости проекта.</w:t>
      </w:r>
    </w:p>
    <w:p w:rsidR="001917D9" w:rsidRPr="001917D9" w:rsidRDefault="00BE4FD2" w:rsidP="001917D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E4FD2">
        <w:rPr>
          <w:rFonts w:ascii="Times New Roman" w:hAnsi="Times New Roman"/>
          <w:sz w:val="28"/>
          <w:szCs w:val="28"/>
        </w:rPr>
        <w:t xml:space="preserve">Стоимость </w:t>
      </w:r>
      <w:r w:rsidRPr="001917D9">
        <w:rPr>
          <w:rFonts w:ascii="Times New Roman" w:hAnsi="Times New Roman"/>
          <w:sz w:val="28"/>
          <w:szCs w:val="28"/>
        </w:rPr>
        <w:t xml:space="preserve">проекта </w:t>
      </w:r>
      <w:r w:rsidR="001917D9" w:rsidRPr="001917D9">
        <w:rPr>
          <w:rFonts w:ascii="Times New Roman" w:hAnsi="Times New Roman"/>
          <w:sz w:val="28"/>
          <w:szCs w:val="28"/>
        </w:rPr>
        <w:t xml:space="preserve">«За чистоту озер и рек, чтоб здоров был человек » - расчистка озера Приказное в районе ул.Крестьянской в селе Утёвка. </w:t>
      </w:r>
    </w:p>
    <w:p w:rsidR="00BE4FD2" w:rsidRPr="00BE4FD2" w:rsidRDefault="00BE4FD2" w:rsidP="00BE4FD2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BE4FD2">
        <w:rPr>
          <w:rFonts w:ascii="Times New Roman" w:hAnsi="Times New Roman"/>
          <w:sz w:val="28"/>
          <w:szCs w:val="28"/>
        </w:rPr>
        <w:t xml:space="preserve">составляет –1.8 млн.руб, а это означает, что для получения </w:t>
      </w:r>
      <w:r w:rsidRPr="00BE4FD2">
        <w:rPr>
          <w:rFonts w:ascii="Times New Roman" w:hAnsi="Times New Roman"/>
          <w:bCs/>
          <w:sz w:val="28"/>
          <w:szCs w:val="28"/>
        </w:rPr>
        <w:t>субсидии из областного бюджета в размере –</w:t>
      </w:r>
    </w:p>
    <w:p w:rsidR="00BE4FD2" w:rsidRPr="00BE4FD2" w:rsidRDefault="00BE4FD2" w:rsidP="00BE4FD2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BE4FD2">
        <w:rPr>
          <w:rFonts w:ascii="Times New Roman" w:hAnsi="Times New Roman"/>
          <w:bCs/>
          <w:sz w:val="28"/>
          <w:szCs w:val="28"/>
        </w:rPr>
        <w:t xml:space="preserve">1 млн 260тыс.руб  мы ( совместно: Администрация с.п.Утевка,  жители и юридические лица ) </w:t>
      </w:r>
      <w:r w:rsidR="001917D9">
        <w:rPr>
          <w:rFonts w:ascii="Times New Roman" w:hAnsi="Times New Roman"/>
          <w:bCs/>
          <w:sz w:val="28"/>
          <w:szCs w:val="28"/>
        </w:rPr>
        <w:t>должны общими усилиями собрать 54</w:t>
      </w:r>
      <w:r w:rsidRPr="00BE4FD2">
        <w:rPr>
          <w:rFonts w:ascii="Times New Roman" w:hAnsi="Times New Roman"/>
          <w:bCs/>
          <w:sz w:val="28"/>
          <w:szCs w:val="28"/>
        </w:rPr>
        <w:t xml:space="preserve">0 тысяч рублей. </w:t>
      </w:r>
    </w:p>
    <w:p w:rsidR="00BE4FD2" w:rsidRPr="00BE4FD2" w:rsidRDefault="00BE4FD2" w:rsidP="00BE4FD2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BE4FD2">
        <w:rPr>
          <w:rFonts w:ascii="Times New Roman" w:hAnsi="Times New Roman"/>
          <w:bCs/>
          <w:sz w:val="28"/>
          <w:szCs w:val="28"/>
        </w:rPr>
        <w:t>При этом объем участия местного бюджета(Администрации сельского поселения Утевка) предусматривает  финансирование в сумме -126т.руб</w:t>
      </w:r>
    </w:p>
    <w:p w:rsidR="00BE4FD2" w:rsidRPr="00BE4FD2" w:rsidRDefault="00BE4FD2" w:rsidP="00BE4F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4FD2">
        <w:rPr>
          <w:bCs/>
          <w:sz w:val="28"/>
          <w:szCs w:val="28"/>
        </w:rPr>
        <w:t>Общий объем участия физических и юридических лиц-414т.руб</w:t>
      </w:r>
    </w:p>
    <w:p w:rsidR="001917D9" w:rsidRPr="001917D9" w:rsidRDefault="00BE4FD2" w:rsidP="001917D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E4FD2">
        <w:rPr>
          <w:sz w:val="28"/>
          <w:szCs w:val="28"/>
        </w:rPr>
        <w:t xml:space="preserve">         </w:t>
      </w:r>
      <w:r w:rsidRPr="001917D9">
        <w:rPr>
          <w:rFonts w:ascii="Times New Roman" w:hAnsi="Times New Roman"/>
          <w:sz w:val="28"/>
          <w:szCs w:val="28"/>
        </w:rPr>
        <w:t xml:space="preserve">Если Вы желаете принять участие в проекте по расчистке озера, просим Вас обращаться в Администрацию с.п.Утевка, для заключения договора пожертвования  денежных средств с условием их целевого использования </w:t>
      </w:r>
      <w:r w:rsidRPr="001917D9">
        <w:rPr>
          <w:rFonts w:ascii="Times New Roman" w:hAnsi="Times New Roman"/>
          <w:color w:val="000000"/>
          <w:spacing w:val="-3"/>
          <w:sz w:val="28"/>
          <w:szCs w:val="28"/>
        </w:rPr>
        <w:t xml:space="preserve">в качестве софинансирования участия от физических и юридических лиц для получения субсидии из областного бюджета в рамках реализации государственной программы Самарской области «Поддержка инициатив населения муниципальных образований в Самарской области» на 2017-2025годы в селе Утевка муниципального района Нефтегорский Самарской области на 2021г и связанной с реализацией общественного проекта </w:t>
      </w:r>
      <w:r w:rsidR="001917D9" w:rsidRPr="001917D9">
        <w:rPr>
          <w:rFonts w:ascii="Times New Roman" w:hAnsi="Times New Roman"/>
          <w:sz w:val="28"/>
          <w:szCs w:val="28"/>
        </w:rPr>
        <w:t xml:space="preserve">«За чистоту озер и рек, чтоб здоров был человек » - расчистка озера Приказное в районе ул.Крестьянской в селе Утёвка. </w:t>
      </w:r>
    </w:p>
    <w:p w:rsidR="00BE4FD2" w:rsidRPr="001917D9" w:rsidRDefault="00BE4FD2" w:rsidP="00BE4FD2">
      <w:pPr>
        <w:shd w:val="clear" w:color="auto" w:fill="FFFFFF"/>
        <w:spacing w:before="5" w:line="274" w:lineRule="exact"/>
        <w:ind w:left="38" w:right="43"/>
        <w:jc w:val="both"/>
        <w:rPr>
          <w:color w:val="000000"/>
          <w:spacing w:val="-3"/>
          <w:sz w:val="28"/>
          <w:szCs w:val="28"/>
        </w:rPr>
      </w:pPr>
    </w:p>
    <w:p w:rsidR="00BE4FD2" w:rsidRPr="00BE4FD2" w:rsidRDefault="00BE4FD2" w:rsidP="00BE4FD2">
      <w:pPr>
        <w:jc w:val="both"/>
        <w:rPr>
          <w:sz w:val="28"/>
          <w:szCs w:val="28"/>
        </w:rPr>
      </w:pPr>
      <w:r w:rsidRPr="00BE4FD2">
        <w:rPr>
          <w:sz w:val="28"/>
          <w:szCs w:val="28"/>
        </w:rPr>
        <w:t xml:space="preserve"> </w:t>
      </w:r>
    </w:p>
    <w:p w:rsidR="00BE4FD2" w:rsidRPr="00BE4FD2" w:rsidRDefault="00BE4FD2" w:rsidP="00BE4FD2">
      <w:pPr>
        <w:jc w:val="both"/>
        <w:rPr>
          <w:sz w:val="28"/>
          <w:szCs w:val="28"/>
        </w:rPr>
      </w:pPr>
      <w:r w:rsidRPr="00BE4FD2">
        <w:rPr>
          <w:sz w:val="28"/>
          <w:szCs w:val="28"/>
        </w:rPr>
        <w:t xml:space="preserve">     Ознакомиться с проектом договора и узнать дополнительную информацию можно по телефону  8(84670)3-11-30; 8(84670)3-11-99.</w:t>
      </w:r>
    </w:p>
    <w:p w:rsidR="00BE4FD2" w:rsidRPr="00BE4FD2" w:rsidRDefault="00BE4FD2" w:rsidP="00BE4FD2">
      <w:pPr>
        <w:rPr>
          <w:sz w:val="28"/>
          <w:szCs w:val="28"/>
        </w:rPr>
      </w:pPr>
      <w:r w:rsidRPr="00BE4FD2">
        <w:rPr>
          <w:sz w:val="28"/>
          <w:szCs w:val="28"/>
        </w:rPr>
        <w:t xml:space="preserve">          </w:t>
      </w:r>
    </w:p>
    <w:p w:rsidR="00BE4FD2" w:rsidRPr="00BE4FD2" w:rsidRDefault="00BE4FD2" w:rsidP="00BE4FD2">
      <w:pPr>
        <w:rPr>
          <w:sz w:val="28"/>
          <w:szCs w:val="28"/>
        </w:rPr>
      </w:pPr>
      <w:r w:rsidRPr="00BE4FD2">
        <w:rPr>
          <w:sz w:val="28"/>
          <w:szCs w:val="28"/>
        </w:rPr>
        <w:t xml:space="preserve">    С Уважением, Администрация с.п.Утевка</w:t>
      </w:r>
    </w:p>
    <w:p w:rsidR="00BE4FD2" w:rsidRPr="00BE4FD2" w:rsidRDefault="00BE4FD2" w:rsidP="00BE4FD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E4FD2" w:rsidRDefault="00BE4FD2" w:rsidP="00BE4FD2">
      <w:pPr>
        <w:pStyle w:val="ConsPlusNonformat"/>
        <w:jc w:val="both"/>
        <w:rPr>
          <w:b/>
        </w:rPr>
      </w:pPr>
    </w:p>
    <w:sectPr w:rsidR="00BE4FD2" w:rsidSect="008515D3">
      <w:headerReference w:type="even" r:id="rId6"/>
      <w:headerReference w:type="default" r:id="rId7"/>
      <w:footerReference w:type="default" r:id="rId8"/>
      <w:pgSz w:w="11906" w:h="16838"/>
      <w:pgMar w:top="993" w:right="1133" w:bottom="851" w:left="1276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A12" w:rsidRDefault="00BA7A12">
      <w:r>
        <w:separator/>
      </w:r>
    </w:p>
  </w:endnote>
  <w:endnote w:type="continuationSeparator" w:id="0">
    <w:p w:rsidR="00BA7A12" w:rsidRDefault="00BA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04" w:rsidRPr="00FE04E7" w:rsidRDefault="00985D5C" w:rsidP="00500C04">
    <w:pPr>
      <w:pStyle w:val="a7"/>
      <w:jc w:val="both"/>
      <w:rPr>
        <w:sz w:val="19"/>
        <w:szCs w:val="19"/>
      </w:rPr>
    </w:pPr>
    <w:r w:rsidRPr="00FE04E7">
      <w:rPr>
        <w:sz w:val="19"/>
        <w:szCs w:val="19"/>
      </w:rPr>
      <w:t>Издатель -  Администрация сельского поселения Утевка, главный редактор – Денисова Г.Г., тираж -650 экз. Бесплатно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A12" w:rsidRDefault="00BA7A12">
      <w:r>
        <w:separator/>
      </w:r>
    </w:p>
  </w:footnote>
  <w:footnote w:type="continuationSeparator" w:id="0">
    <w:p w:rsidR="00BA7A12" w:rsidRDefault="00BA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24" w:rsidRDefault="00985D5C" w:rsidP="00B50D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D24" w:rsidRDefault="00BA7A12" w:rsidP="00B50D2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24" w:rsidRDefault="00985D5C" w:rsidP="00B50D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7AD">
      <w:rPr>
        <w:rStyle w:val="a5"/>
        <w:noProof/>
      </w:rPr>
      <w:t>1</w:t>
    </w:r>
    <w:r>
      <w:rPr>
        <w:rStyle w:val="a5"/>
      </w:rPr>
      <w:fldChar w:fldCharType="end"/>
    </w:r>
  </w:p>
  <w:p w:rsidR="00B50D24" w:rsidRDefault="00BA7A12" w:rsidP="00B50D2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AF"/>
    <w:rsid w:val="00000305"/>
    <w:rsid w:val="00122C6C"/>
    <w:rsid w:val="001305AF"/>
    <w:rsid w:val="001917D9"/>
    <w:rsid w:val="002211E0"/>
    <w:rsid w:val="002829A7"/>
    <w:rsid w:val="002C6DEC"/>
    <w:rsid w:val="003337AD"/>
    <w:rsid w:val="003D3C07"/>
    <w:rsid w:val="00412D6D"/>
    <w:rsid w:val="0042020D"/>
    <w:rsid w:val="00550581"/>
    <w:rsid w:val="0056031A"/>
    <w:rsid w:val="006E42D7"/>
    <w:rsid w:val="00754AF6"/>
    <w:rsid w:val="00780A1D"/>
    <w:rsid w:val="007E20CA"/>
    <w:rsid w:val="00815758"/>
    <w:rsid w:val="008515D3"/>
    <w:rsid w:val="00922337"/>
    <w:rsid w:val="00985D5C"/>
    <w:rsid w:val="00A6664A"/>
    <w:rsid w:val="00B250A1"/>
    <w:rsid w:val="00BA7A12"/>
    <w:rsid w:val="00BE4FD2"/>
    <w:rsid w:val="00C02F98"/>
    <w:rsid w:val="00CC3883"/>
    <w:rsid w:val="00E530BE"/>
    <w:rsid w:val="00EB2785"/>
    <w:rsid w:val="00F31EA2"/>
    <w:rsid w:val="00FA71D2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E728"/>
  <w15:chartTrackingRefBased/>
  <w15:docId w15:val="{4C7E8488-B113-467C-960C-5431D1DB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78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85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D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985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5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5D5C"/>
  </w:style>
  <w:style w:type="paragraph" w:styleId="a6">
    <w:name w:val="Normal (Web)"/>
    <w:basedOn w:val="a"/>
    <w:uiPriority w:val="99"/>
    <w:rsid w:val="00985D5C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985D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2C6D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2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с отступом 21"/>
    <w:basedOn w:val="a"/>
    <w:rsid w:val="006E42D7"/>
    <w:pPr>
      <w:suppressAutoHyphens/>
      <w:ind w:right="-766" w:firstLine="720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6E42D7"/>
    <w:pPr>
      <w:suppressAutoHyphens/>
      <w:ind w:right="-908"/>
    </w:pPr>
    <w:rPr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D60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D607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nhideWhenUsed/>
    <w:rsid w:val="00FD6077"/>
    <w:rPr>
      <w:color w:val="0000FF"/>
      <w:u w:val="single"/>
    </w:rPr>
  </w:style>
  <w:style w:type="table" w:styleId="ac">
    <w:name w:val="Table Grid"/>
    <w:basedOn w:val="a1"/>
    <w:uiPriority w:val="59"/>
    <w:rsid w:val="008515D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</cp:revision>
  <dcterms:created xsi:type="dcterms:W3CDTF">2021-12-21T05:28:00Z</dcterms:created>
  <dcterms:modified xsi:type="dcterms:W3CDTF">2021-12-21T05:28:00Z</dcterms:modified>
</cp:coreProperties>
</file>