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Поможем самозанятым выйти на </w:t>
      </w:r>
      <w:proofErr w:type="spellStart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маркетплейсы</w:t>
      </w:r>
      <w:proofErr w:type="spellEnd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!</w:t>
      </w:r>
    </w:p>
    <w:p w14:paraId="00000002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62626"/>
          <w:sz w:val="21"/>
          <w:szCs w:val="21"/>
          <w:highlight w:val="white"/>
        </w:rPr>
        <w:t>Как? Рассказываем ниже ⏬</w:t>
      </w:r>
    </w:p>
    <w:p w14:paraId="00000003" w14:textId="77777777" w:rsidR="00672BE0" w:rsidRDefault="00672BE0">
      <w:pPr>
        <w:rPr>
          <w:color w:val="202B55"/>
          <w:sz w:val="24"/>
          <w:szCs w:val="24"/>
        </w:rPr>
      </w:pPr>
    </w:p>
    <w:p w14:paraId="00000004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Под руководством опытных специалистов за шесть недель самозанятые научатся работать с крупнейшими торговыми Интернет-площадками</w:t>
      </w:r>
      <w:proofErr w:type="gramStart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 ⚡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️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 Э</w:t>
      </w:r>
      <w:proofErr w:type="gramEnd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то станет возможным благодаря новой комплексной услуге, подать заявку на получение которой рекомендуем уже сейчас!</w:t>
      </w:r>
    </w:p>
    <w:p w14:paraId="00000005" w14:textId="77777777" w:rsidR="00672BE0" w:rsidRDefault="00672BE0">
      <w:pPr>
        <w:rPr>
          <w:color w:val="202B55"/>
          <w:sz w:val="24"/>
          <w:szCs w:val="24"/>
        </w:rPr>
      </w:pPr>
    </w:p>
    <w:p w14:paraId="00000006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Какие за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дачи поможет решить услуга?</w:t>
      </w:r>
    </w:p>
    <w:p w14:paraId="00000007" w14:textId="77777777" w:rsidR="00672BE0" w:rsidRDefault="00672BE0">
      <w:pPr>
        <w:rPr>
          <w:color w:val="202B55"/>
          <w:sz w:val="24"/>
          <w:szCs w:val="24"/>
        </w:rPr>
      </w:pPr>
    </w:p>
    <w:p w14:paraId="00000008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▶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️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 Выбор </w:t>
      </w:r>
      <w:proofErr w:type="gramStart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подходящего</w:t>
      </w:r>
      <w:proofErr w:type="gramEnd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маркетплейса</w:t>
      </w:r>
      <w:proofErr w:type="spellEnd"/>
    </w:p>
    <w:p w14:paraId="00000009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▶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️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 Анализ конкурентов на </w:t>
      </w:r>
      <w:proofErr w:type="gramStart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конкретной</w:t>
      </w:r>
      <w:proofErr w:type="gramEnd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 интернет-площадке</w:t>
      </w:r>
    </w:p>
    <w:p w14:paraId="0000000A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▶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️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 Настройка работы и создание </w:t>
      </w:r>
      <w:proofErr w:type="gramStart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продающего</w:t>
      </w:r>
      <w:proofErr w:type="gramEnd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 контента</w:t>
      </w:r>
    </w:p>
    <w:p w14:paraId="0000000B" w14:textId="77777777" w:rsidR="00672BE0" w:rsidRDefault="00672BE0">
      <w:pPr>
        <w:rPr>
          <w:color w:val="202B55"/>
          <w:sz w:val="24"/>
          <w:szCs w:val="24"/>
        </w:rPr>
      </w:pPr>
    </w:p>
    <w:p w14:paraId="0000000C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Польза в два этапа!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🚀</w:t>
      </w:r>
    </w:p>
    <w:p w14:paraId="0000000D" w14:textId="77777777" w:rsidR="00672BE0" w:rsidRDefault="00672BE0">
      <w:pPr>
        <w:rPr>
          <w:color w:val="202B55"/>
          <w:sz w:val="24"/>
          <w:szCs w:val="24"/>
        </w:rPr>
      </w:pPr>
    </w:p>
    <w:p w14:paraId="0000000E" w14:textId="20B57229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Andika" w:eastAsia="Andika" w:hAnsi="Andika" w:cs="Andika"/>
          <w:color w:val="262626"/>
          <w:sz w:val="21"/>
          <w:szCs w:val="21"/>
          <w:highlight w:val="white"/>
        </w:rPr>
        <w:t>1</w:t>
      </w:r>
      <w:r>
        <w:rPr>
          <w:rFonts w:asciiTheme="minorHAnsi" w:eastAsia="Andika" w:hAnsiTheme="minorHAnsi" w:cs="Andika"/>
          <w:color w:val="262626"/>
          <w:sz w:val="21"/>
          <w:szCs w:val="21"/>
          <w:highlight w:val="white"/>
          <w:lang w:val="ru-RU"/>
        </w:rPr>
        <w:t>.</w:t>
      </w:r>
      <w:r>
        <w:rPr>
          <w:rFonts w:ascii="Andika" w:eastAsia="Andika" w:hAnsi="Andika" w:cs="Andika"/>
          <w:color w:val="262626"/>
          <w:sz w:val="21"/>
          <w:szCs w:val="21"/>
          <w:highlight w:val="white"/>
        </w:rPr>
        <w:t xml:space="preserve"> Разработка базовой стратегии под продукт для каждого участни</w:t>
      </w:r>
      <w:r>
        <w:rPr>
          <w:rFonts w:ascii="Andika" w:eastAsia="Andika" w:hAnsi="Andika" w:cs="Andika"/>
          <w:color w:val="262626"/>
          <w:sz w:val="21"/>
          <w:szCs w:val="21"/>
          <w:highlight w:val="white"/>
        </w:rPr>
        <w:t>ка:</w:t>
      </w:r>
    </w:p>
    <w:p w14:paraId="0000000F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📌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выбор </w:t>
      </w:r>
      <w:proofErr w:type="gramStart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перспективных</w:t>
      </w:r>
      <w:proofErr w:type="gramEnd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маркетплейсов</w:t>
      </w:r>
      <w:proofErr w:type="spellEnd"/>
    </w:p>
    <w:p w14:paraId="00000010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рекомендации к подготовке пакета документов</w:t>
      </w:r>
    </w:p>
    <w:p w14:paraId="00000011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📌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анализ текущего ассортимента и совместная доработка продукта</w:t>
      </w:r>
    </w:p>
    <w:p w14:paraId="00000012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📌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составление центром «Мой бизнес» концепта продвижения на основе конкурентного анализа</w:t>
      </w:r>
    </w:p>
    <w:p w14:paraId="00000013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📌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составление техниче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ского задания для подготовки </w:t>
      </w:r>
      <w:proofErr w:type="spellStart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фотоконтента</w:t>
      </w:r>
      <w:proofErr w:type="spellEnd"/>
    </w:p>
    <w:p w14:paraId="00000014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📌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расчет ценообразования</w:t>
      </w:r>
    </w:p>
    <w:p w14:paraId="00000015" w14:textId="77777777" w:rsidR="00672BE0" w:rsidRDefault="00672BE0">
      <w:pPr>
        <w:rPr>
          <w:color w:val="202B55"/>
          <w:sz w:val="24"/>
          <w:szCs w:val="24"/>
        </w:rPr>
      </w:pPr>
    </w:p>
    <w:p w14:paraId="00000016" w14:textId="25201DD3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Andika" w:eastAsia="Andika" w:hAnsi="Andika" w:cs="Andika"/>
          <w:color w:val="262626"/>
          <w:sz w:val="21"/>
          <w:szCs w:val="21"/>
          <w:highlight w:val="white"/>
        </w:rPr>
        <w:t>2</w:t>
      </w:r>
      <w:r>
        <w:rPr>
          <w:rFonts w:asciiTheme="minorHAnsi" w:eastAsia="Andika" w:hAnsiTheme="minorHAnsi" w:cs="Andika"/>
          <w:color w:val="262626"/>
          <w:sz w:val="21"/>
          <w:szCs w:val="21"/>
          <w:highlight w:val="white"/>
          <w:lang w:val="ru-RU"/>
        </w:rPr>
        <w:t xml:space="preserve">. </w:t>
      </w:r>
      <w:bookmarkStart w:id="0" w:name="_GoBack"/>
      <w:bookmarkEnd w:id="0"/>
      <w:r>
        <w:rPr>
          <w:rFonts w:ascii="Andika" w:eastAsia="Andika" w:hAnsi="Andika" w:cs="Andika"/>
          <w:color w:val="262626"/>
          <w:sz w:val="21"/>
          <w:szCs w:val="21"/>
          <w:highlight w:val="white"/>
        </w:rPr>
        <w:t xml:space="preserve"> Размещение на </w:t>
      </w:r>
      <w:proofErr w:type="gramStart"/>
      <w:r>
        <w:rPr>
          <w:rFonts w:ascii="Andika" w:eastAsia="Andika" w:hAnsi="Andika" w:cs="Andika"/>
          <w:color w:val="262626"/>
          <w:sz w:val="21"/>
          <w:szCs w:val="21"/>
          <w:highlight w:val="white"/>
        </w:rPr>
        <w:t>выбранном</w:t>
      </w:r>
      <w:proofErr w:type="gramEnd"/>
      <w:r>
        <w:rPr>
          <w:rFonts w:ascii="Andika" w:eastAsia="Andika" w:hAnsi="Andika" w:cs="Andika"/>
          <w:color w:val="262626"/>
          <w:sz w:val="21"/>
          <w:szCs w:val="21"/>
          <w:highlight w:val="white"/>
        </w:rPr>
        <w:t xml:space="preserve"> </w:t>
      </w:r>
      <w:proofErr w:type="spellStart"/>
      <w:r>
        <w:rPr>
          <w:rFonts w:ascii="Andika" w:eastAsia="Andika" w:hAnsi="Andika" w:cs="Andika"/>
          <w:color w:val="262626"/>
          <w:sz w:val="21"/>
          <w:szCs w:val="21"/>
          <w:highlight w:val="white"/>
        </w:rPr>
        <w:t>маркетплейсе</w:t>
      </w:r>
      <w:proofErr w:type="spellEnd"/>
    </w:p>
    <w:p w14:paraId="00000017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✔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️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регистрация аккаунта на </w:t>
      </w:r>
      <w:proofErr w:type="spellStart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маркетплейсе</w:t>
      </w:r>
      <w:proofErr w:type="spellEnd"/>
    </w:p>
    <w:p w14:paraId="00000018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✔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️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оформление базовых блоков магазина</w:t>
      </w:r>
    </w:p>
    <w:p w14:paraId="00000019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✔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️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создание фотографий и видео</w:t>
      </w:r>
    </w:p>
    <w:p w14:paraId="0000001A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✔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️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создание </w:t>
      </w:r>
      <w:proofErr w:type="gramStart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товарного</w:t>
      </w:r>
      <w:proofErr w:type="gramEnd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 контента</w:t>
      </w:r>
    </w:p>
    <w:p w14:paraId="0000001B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✔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️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сопровожд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ение первой поставки на </w:t>
      </w:r>
      <w:proofErr w:type="spellStart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маркетплейс</w:t>
      </w:r>
      <w:proofErr w:type="spellEnd"/>
    </w:p>
    <w:p w14:paraId="0000001C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✔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️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обучение работе на </w:t>
      </w:r>
      <w:proofErr w:type="spellStart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маркетплейсе</w:t>
      </w:r>
      <w:proofErr w:type="spellEnd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 (по </w:t>
      </w:r>
      <w:proofErr w:type="spellStart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видеоурокам</w:t>
      </w:r>
      <w:proofErr w:type="spellEnd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)</w:t>
      </w:r>
    </w:p>
    <w:p w14:paraId="0000001D" w14:textId="77777777" w:rsidR="00672BE0" w:rsidRDefault="00672BE0">
      <w:pPr>
        <w:rPr>
          <w:color w:val="202B55"/>
          <w:sz w:val="24"/>
          <w:szCs w:val="24"/>
        </w:rPr>
      </w:pPr>
    </w:p>
    <w:p w14:paraId="0000001E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💡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 Бонус: доступ к </w:t>
      </w:r>
      <w:proofErr w:type="spellStart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видеоурокам</w:t>
      </w:r>
      <w:proofErr w:type="spellEnd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 о работе на </w:t>
      </w:r>
      <w:proofErr w:type="spellStart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маркетплейсах</w:t>
      </w:r>
      <w:proofErr w:type="spellEnd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, </w:t>
      </w:r>
      <w:proofErr w:type="gramStart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которые</w:t>
      </w:r>
      <w:proofErr w:type="gramEnd"/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 xml:space="preserve"> можно смотреть в удобное время.</w:t>
      </w:r>
    </w:p>
    <w:p w14:paraId="0000001F" w14:textId="77777777" w:rsidR="00672BE0" w:rsidRDefault="00672BE0">
      <w:pPr>
        <w:rPr>
          <w:color w:val="202B55"/>
          <w:sz w:val="24"/>
          <w:szCs w:val="24"/>
        </w:rPr>
      </w:pPr>
    </w:p>
    <w:p w14:paraId="00000020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Кто может получить услугу?</w:t>
      </w:r>
    </w:p>
    <w:p w14:paraId="00000021" w14:textId="77777777" w:rsidR="00672BE0" w:rsidRDefault="00BB2036">
      <w:pPr>
        <w:rPr>
          <w:rFonts w:ascii="Roboto" w:eastAsia="Roboto" w:hAnsi="Roboto" w:cs="Roboto"/>
          <w:color w:val="26262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самозанятые граждане, зарегистрированные на территории Самарской области.</w:t>
      </w:r>
    </w:p>
    <w:p w14:paraId="00000022" w14:textId="77777777" w:rsidR="00672BE0" w:rsidRDefault="00672BE0">
      <w:pPr>
        <w:rPr>
          <w:color w:val="202B55"/>
          <w:sz w:val="24"/>
          <w:szCs w:val="24"/>
        </w:rPr>
      </w:pPr>
    </w:p>
    <w:p w14:paraId="00000023" w14:textId="77777777" w:rsidR="00672BE0" w:rsidRDefault="00BB2036">
      <w:pPr>
        <w:rPr>
          <w:color w:val="202B55"/>
          <w:sz w:val="24"/>
          <w:szCs w:val="24"/>
        </w:rPr>
      </w:pP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Количество мест ограничено! Все мероприятия в рамках услуги пройдут в онлайн-формате. Сбор заявок до 12 октября по ссылке: https://docs.google.com/forms/d/1MMVLZJHdtoNdoktLKYr2bAcsR</w:t>
      </w:r>
      <w:r>
        <w:rPr>
          <w:rFonts w:ascii="Roboto" w:eastAsia="Roboto" w:hAnsi="Roboto" w:cs="Roboto"/>
          <w:color w:val="262626"/>
          <w:sz w:val="21"/>
          <w:szCs w:val="21"/>
          <w:highlight w:val="white"/>
        </w:rPr>
        <w:t>PyJ1xtpQ9yAg_7eecg/viewform?edit_requested=true</w:t>
      </w:r>
    </w:p>
    <w:sectPr w:rsidR="00672B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ika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2BE0"/>
    <w:rsid w:val="00672BE0"/>
    <w:rsid w:val="00BB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Мария Сергеевна</dc:creator>
  <cp:lastModifiedBy>Колесникова Мария Сергеевна</cp:lastModifiedBy>
  <cp:revision>2</cp:revision>
  <dcterms:created xsi:type="dcterms:W3CDTF">2021-10-12T10:30:00Z</dcterms:created>
  <dcterms:modified xsi:type="dcterms:W3CDTF">2021-10-12T10:30:00Z</dcterms:modified>
</cp:coreProperties>
</file>