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37" w:rsidRPr="00186837" w:rsidRDefault="00186837" w:rsidP="00186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186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предотвращения и урегулирования конфликта интересов</w:t>
      </w:r>
    </w:p>
    <w:bookmarkEnd w:id="0"/>
    <w:p w:rsidR="001544AD" w:rsidRPr="00186837" w:rsidRDefault="001544AD" w:rsidP="001868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37" w:rsidRPr="00186837" w:rsidRDefault="001544AD" w:rsidP="001868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83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46E7FE" wp14:editId="3F3ECC59">
            <wp:simplePos x="0" y="0"/>
            <wp:positionH relativeFrom="column">
              <wp:posOffset>120015</wp:posOffset>
            </wp:positionH>
            <wp:positionV relativeFrom="paragraph">
              <wp:posOffset>59055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6837" w:rsidRPr="001868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86837" w:rsidRPr="00186837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осударственный или муниципальный служащий обязан принять меры по недопущению любой возможности во</w:t>
      </w:r>
      <w:r w:rsidR="00186837" w:rsidRPr="0018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зникновения конфликта интересов (ст. 11 </w:t>
      </w:r>
      <w:r w:rsidR="00186837" w:rsidRPr="001868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25.12.2008 № 273-ФЗ «О противодействии коррупции»</w:t>
      </w:r>
      <w:r w:rsidR="00186837" w:rsidRPr="0018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комментирует </w:t>
      </w:r>
      <w:r w:rsidR="00186837" w:rsidRPr="001868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Нефтегорский межрайонный прокурор </w:t>
      </w:r>
      <w:r w:rsidR="00186837" w:rsidRPr="001868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186837" w:rsidRPr="001868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186837" w:rsidRPr="00186837" w:rsidRDefault="00186837" w:rsidP="00186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837">
        <w:rPr>
          <w:rFonts w:ascii="Times New Roman" w:hAnsi="Times New Roman" w:cs="Times New Roman"/>
          <w:color w:val="000000" w:themeColor="text1"/>
          <w:sz w:val="28"/>
          <w:szCs w:val="28"/>
        </w:rPr>
        <w:t>О возникшем конфликте интересов или о возможности его возникновения государственный или муниципальный служащий обязан уведомить письменно своего непосредственного начальника.</w:t>
      </w:r>
    </w:p>
    <w:p w:rsidR="00186837" w:rsidRPr="00186837" w:rsidRDefault="00186837" w:rsidP="0018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37">
        <w:rPr>
          <w:rFonts w:ascii="Times New Roman" w:hAnsi="Times New Roman" w:cs="Times New Roman"/>
          <w:sz w:val="28"/>
          <w:szCs w:val="28"/>
        </w:rPr>
        <w:t>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186837" w:rsidRPr="00186837" w:rsidRDefault="00186837" w:rsidP="0018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837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  <w:proofErr w:type="gramEnd"/>
    </w:p>
    <w:p w:rsidR="00186837" w:rsidRPr="00186837" w:rsidRDefault="00186837" w:rsidP="0018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837">
        <w:rPr>
          <w:rFonts w:ascii="Times New Roman" w:hAnsi="Times New Roman" w:cs="Times New Roman"/>
          <w:sz w:val="28"/>
          <w:szCs w:val="28"/>
        </w:rPr>
        <w:t xml:space="preserve">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</w:t>
      </w:r>
      <w:proofErr w:type="gramStart"/>
      <w:r w:rsidRPr="0018683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86837">
        <w:rPr>
          <w:rFonts w:ascii="Times New Roman" w:hAnsi="Times New Roman" w:cs="Times New Roman"/>
          <w:sz w:val="28"/>
          <w:szCs w:val="28"/>
        </w:rPr>
        <w:t xml:space="preserve"> и порядке, предусмотренных законодательством Российской Федерации.</w:t>
      </w:r>
    </w:p>
    <w:p w:rsidR="00186837" w:rsidRPr="00186837" w:rsidRDefault="00186837" w:rsidP="0018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837">
        <w:rPr>
          <w:rFonts w:ascii="Times New Roman" w:hAnsi="Times New Roman" w:cs="Times New Roman"/>
          <w:sz w:val="28"/>
          <w:szCs w:val="28"/>
        </w:rPr>
        <w:t>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Федерации.</w:t>
      </w:r>
      <w:proofErr w:type="gramEnd"/>
    </w:p>
    <w:p w:rsidR="001544AD" w:rsidRDefault="001544AD" w:rsidP="001544AD">
      <w:pPr>
        <w:shd w:val="clear" w:color="auto" w:fill="FFFFFF"/>
        <w:spacing w:after="0"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3E3" w:rsidRPr="00AA23E3" w:rsidRDefault="00C9107F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1544AD">
        <w:rPr>
          <w:rFonts w:ascii="Times New Roman" w:hAnsi="Times New Roman" w:cs="Times New Roman"/>
          <w:i/>
          <w:sz w:val="28"/>
          <w:szCs w:val="28"/>
        </w:rPr>
        <w:t>.12.</w:t>
      </w:r>
      <w:r w:rsidR="00664CC2">
        <w:rPr>
          <w:rFonts w:ascii="Times New Roman" w:hAnsi="Times New Roman" w:cs="Times New Roman"/>
          <w:i/>
          <w:sz w:val="28"/>
          <w:szCs w:val="28"/>
        </w:rPr>
        <w:t>2019</w:t>
      </w:r>
    </w:p>
    <w:sectPr w:rsidR="00AA23E3" w:rsidRPr="00A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D1B35"/>
    <w:rsid w:val="001544AD"/>
    <w:rsid w:val="00186837"/>
    <w:rsid w:val="001A3669"/>
    <w:rsid w:val="001B2758"/>
    <w:rsid w:val="003A2FB2"/>
    <w:rsid w:val="00496013"/>
    <w:rsid w:val="00504F79"/>
    <w:rsid w:val="00525324"/>
    <w:rsid w:val="005B15BC"/>
    <w:rsid w:val="005B346C"/>
    <w:rsid w:val="005C59D5"/>
    <w:rsid w:val="00664CC2"/>
    <w:rsid w:val="007D2F3C"/>
    <w:rsid w:val="00826E3A"/>
    <w:rsid w:val="009C6ED8"/>
    <w:rsid w:val="00AA23E3"/>
    <w:rsid w:val="00B30E2F"/>
    <w:rsid w:val="00BF7713"/>
    <w:rsid w:val="00C15F85"/>
    <w:rsid w:val="00C57E66"/>
    <w:rsid w:val="00C9107F"/>
    <w:rsid w:val="00E417CF"/>
    <w:rsid w:val="00E90E2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22</cp:revision>
  <dcterms:created xsi:type="dcterms:W3CDTF">2019-01-11T05:52:00Z</dcterms:created>
  <dcterms:modified xsi:type="dcterms:W3CDTF">2019-12-18T06:43:00Z</dcterms:modified>
</cp:coreProperties>
</file>