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3C" w:rsidRDefault="00C53C3C" w:rsidP="00C53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53C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Правительство России проиндексировало некото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рые выплаты, пособия и надбавки</w:t>
      </w:r>
      <w:r w:rsidRPr="00C53C3C">
        <w:rPr>
          <w:b/>
          <w:noProof/>
          <w:color w:val="000000" w:themeColor="text1"/>
        </w:rPr>
        <w:t xml:space="preserve"> </w:t>
      </w:r>
    </w:p>
    <w:p w:rsidR="00C53C3C" w:rsidRDefault="00C53C3C" w:rsidP="00C53C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4E04" w:rsidRPr="00C53C3C" w:rsidRDefault="00C53C3C" w:rsidP="00C53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53C3C">
        <w:rPr>
          <w:b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7EC864E4" wp14:editId="68D38D57">
            <wp:simplePos x="0" y="0"/>
            <wp:positionH relativeFrom="column">
              <wp:posOffset>-3810</wp:posOffset>
            </wp:positionH>
            <wp:positionV relativeFrom="paragraph">
              <wp:posOffset>16510</wp:posOffset>
            </wp:positionV>
            <wp:extent cx="2343150" cy="1550035"/>
            <wp:effectExtent l="0" t="0" r="0" b="0"/>
            <wp:wrapTight wrapText="bothSides">
              <wp:wrapPolygon edited="0">
                <wp:start x="0" y="0"/>
                <wp:lineTo x="0" y="21237"/>
                <wp:lineTo x="21424" y="21237"/>
                <wp:lineTo x="21424" y="0"/>
                <wp:lineTo x="0" y="0"/>
              </wp:wrapPolygon>
            </wp:wrapTight>
            <wp:docPr id="2" name="Рисунок 2" descr="C:\Users\user\Desktop\Марина\Правовое просвещение\1 полугодие 2018\Разъяснения Никиты\IMG_00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Desktop\Марина\Правовое просвещение\1 полугодие 2018\Разъяснения Никиты\IMG_006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E0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14E04" w:rsidRPr="00850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01.02.2019 </w:t>
      </w:r>
      <w:r w:rsidR="00C14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Правительство РФ </w:t>
      </w:r>
      <w:r w:rsidR="00C14E04" w:rsidRPr="0085000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</w:t>
      </w:r>
      <w:r w:rsidR="00C14E04">
        <w:rPr>
          <w:rFonts w:ascii="Times New Roman" w:eastAsia="Times New Roman" w:hAnsi="Times New Roman" w:cs="Times New Roman"/>
          <w:color w:val="000000"/>
          <w:sz w:val="28"/>
          <w:szCs w:val="28"/>
        </w:rPr>
        <w:t>овило</w:t>
      </w:r>
      <w:r w:rsidR="00C14E04" w:rsidRPr="00850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4E04" w:rsidRPr="00C53C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размер индексации </w:t>
      </w:r>
      <w:r w:rsidRPr="00C53C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1.043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комментирует ситуацию Нефтегорский межрайонный прокурор Алексей Журавлев.</w:t>
      </w:r>
    </w:p>
    <w:p w:rsidR="00C53C3C" w:rsidRDefault="00C53C3C" w:rsidP="00C53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4E04" w:rsidRDefault="00C53C3C" w:rsidP="00C53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14E04" w:rsidRPr="0085000C">
        <w:rPr>
          <w:rFonts w:ascii="Times New Roman" w:eastAsia="Times New Roman" w:hAnsi="Times New Roman" w:cs="Times New Roman"/>
          <w:color w:val="000000"/>
          <w:sz w:val="28"/>
          <w:szCs w:val="28"/>
        </w:rPr>
        <w:t>ыплаты, пособия и компенсации</w:t>
      </w:r>
      <w:r w:rsidR="00C14E0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14E04" w:rsidRPr="00850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</w:t>
      </w:r>
      <w:r w:rsidR="00C14E04"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ленные следующей категории граждан:</w:t>
      </w:r>
    </w:p>
    <w:p w:rsidR="00C14E04" w:rsidRDefault="00C14E04" w:rsidP="00C1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00C">
        <w:rPr>
          <w:rFonts w:ascii="Times New Roman" w:eastAsia="Times New Roman" w:hAnsi="Times New Roman" w:cs="Times New Roman"/>
          <w:color w:val="000000"/>
          <w:sz w:val="28"/>
          <w:szCs w:val="28"/>
        </w:rPr>
        <w:t>-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85000C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подвергши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000C">
        <w:rPr>
          <w:rFonts w:ascii="Times New Roman" w:eastAsia="Times New Roman" w:hAnsi="Times New Roman" w:cs="Times New Roman"/>
          <w:color w:val="000000"/>
          <w:sz w:val="28"/>
          <w:szCs w:val="28"/>
        </w:rPr>
        <w:t>ся воздействию радиации вследствие катастрофы на Чернобыльской АЭС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4E04" w:rsidRDefault="00C14E04" w:rsidP="00C1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00C">
        <w:rPr>
          <w:rFonts w:ascii="Times New Roman" w:eastAsia="Times New Roman" w:hAnsi="Times New Roman" w:cs="Times New Roman"/>
          <w:color w:val="000000"/>
          <w:sz w:val="28"/>
          <w:szCs w:val="28"/>
        </w:rPr>
        <w:t>-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850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Федерации, подвергши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000C">
        <w:rPr>
          <w:rFonts w:ascii="Times New Roman" w:eastAsia="Times New Roman" w:hAnsi="Times New Roman" w:cs="Times New Roman"/>
          <w:color w:val="000000"/>
          <w:sz w:val="28"/>
          <w:szCs w:val="28"/>
        </w:rPr>
        <w:t>ся воздействию радиации вследствие аварии в 1957 году на производственном объединении «Маяк» и сбросов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диоактивных отходов в реку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4E04" w:rsidRDefault="00C14E04" w:rsidP="00C1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гражданам, </w:t>
      </w:r>
      <w:r w:rsidRPr="0085000C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подвергши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000C">
        <w:rPr>
          <w:rFonts w:ascii="Times New Roman" w:eastAsia="Times New Roman" w:hAnsi="Times New Roman" w:cs="Times New Roman"/>
          <w:color w:val="000000"/>
          <w:sz w:val="28"/>
          <w:szCs w:val="28"/>
        </w:rPr>
        <w:t>ся радиационному воздействию вследствие ядерных испытаний на Семипалатинско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полигоне;</w:t>
      </w:r>
    </w:p>
    <w:p w:rsidR="00C14E04" w:rsidRDefault="00C14E04" w:rsidP="00C1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гражданам, имеющим статус</w:t>
      </w:r>
      <w:r w:rsidRPr="00850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Героев Советского Союза, Героев Российской Федерации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полных кавалеров ордена Славы;</w:t>
      </w:r>
    </w:p>
    <w:p w:rsidR="00C14E04" w:rsidRDefault="00C14E04" w:rsidP="00C1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00C">
        <w:rPr>
          <w:rFonts w:ascii="Times New Roman" w:eastAsia="Times New Roman" w:hAnsi="Times New Roman" w:cs="Times New Roman"/>
          <w:color w:val="000000"/>
          <w:sz w:val="28"/>
          <w:szCs w:val="28"/>
        </w:rPr>
        <w:t>- ветеран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850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законом «О ветеранах»;</w:t>
      </w:r>
    </w:p>
    <w:p w:rsidR="00C14E04" w:rsidRDefault="00C14E04" w:rsidP="00C1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00C">
        <w:rPr>
          <w:rFonts w:ascii="Times New Roman" w:eastAsia="Times New Roman" w:hAnsi="Times New Roman" w:cs="Times New Roman"/>
          <w:color w:val="000000"/>
          <w:sz w:val="28"/>
          <w:szCs w:val="28"/>
        </w:rPr>
        <w:t>- инвалид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Pr="0085000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«О социальной защите инвалидов 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Федерации»;</w:t>
      </w:r>
    </w:p>
    <w:p w:rsidR="00C14E04" w:rsidRDefault="00C14E04" w:rsidP="00C1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гражданам, имеющим право на пособие на погребение;</w:t>
      </w:r>
    </w:p>
    <w:p w:rsidR="00C14E04" w:rsidRDefault="00C14E04" w:rsidP="00C1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гражданам, имеющим статус</w:t>
      </w:r>
      <w:r w:rsidRPr="00850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Pr="00850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Социалистического Труда, Геро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Pr="00850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Труда Российской Федерации и полны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50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валеров ордена Трудовой Славы;</w:t>
      </w:r>
    </w:p>
    <w:p w:rsidR="00C14E04" w:rsidRDefault="00C14E04" w:rsidP="00C1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гражданам, пострадавшим от</w:t>
      </w:r>
      <w:r w:rsidRPr="00850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несчастных случаев на производстве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профессиональных заболеваний;</w:t>
      </w:r>
    </w:p>
    <w:p w:rsidR="00C14E04" w:rsidRDefault="00C14E04" w:rsidP="00C1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00C">
        <w:rPr>
          <w:rFonts w:ascii="Times New Roman" w:eastAsia="Times New Roman" w:hAnsi="Times New Roman" w:cs="Times New Roman"/>
          <w:color w:val="000000"/>
          <w:sz w:val="28"/>
          <w:szCs w:val="28"/>
        </w:rPr>
        <w:t>- семьям, потерявшим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C14E04" w:rsidRDefault="00C14E04" w:rsidP="00C1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5000C">
        <w:rPr>
          <w:rFonts w:ascii="Times New Roman" w:eastAsia="Times New Roman" w:hAnsi="Times New Roman" w:cs="Times New Roman"/>
          <w:color w:val="000000"/>
          <w:sz w:val="28"/>
          <w:szCs w:val="28"/>
        </w:rPr>
        <w:t>- женщинам, вставшим на учет в медицинских организациях в ранние сроки беременности,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имеющим право на</w:t>
      </w:r>
      <w:r w:rsidRPr="00850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единовременное пособие при рождении ребенка, ежемесячное пособие по уходу за ребенком, единовременное пособие при передаче ребенка на воспитание в семью, единовременное пособие беременной жене военнослужащего, проходящего военную службу по призыву, ежемесячное пособие на ребенка военнослужащего, проходящего военную службу по призыву, пособие по беременности и</w:t>
      </w:r>
      <w:proofErr w:type="gramEnd"/>
      <w:r w:rsidRPr="00850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159C" w:rsidRDefault="004E159C" w:rsidP="00C1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159C" w:rsidRDefault="004E159C" w:rsidP="00C1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4E159C" w:rsidRPr="004E159C" w:rsidRDefault="004E159C" w:rsidP="004E159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E15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12.03.2019</w:t>
      </w:r>
    </w:p>
    <w:p w:rsidR="005B0526" w:rsidRDefault="005B0526"/>
    <w:sectPr w:rsidR="005B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46"/>
    <w:rsid w:val="004E159C"/>
    <w:rsid w:val="005B0526"/>
    <w:rsid w:val="00C12F46"/>
    <w:rsid w:val="00C14E04"/>
    <w:rsid w:val="00C5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C3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C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User038004</cp:lastModifiedBy>
  <cp:revision>4</cp:revision>
  <dcterms:created xsi:type="dcterms:W3CDTF">2019-03-14T05:10:00Z</dcterms:created>
  <dcterms:modified xsi:type="dcterms:W3CDTF">2019-03-14T06:16:00Z</dcterms:modified>
</cp:coreProperties>
</file>