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3E" w:rsidRPr="005672CF" w:rsidRDefault="0072363E" w:rsidP="00153408">
      <w:pPr>
        <w:tabs>
          <w:tab w:val="left" w:pos="0"/>
          <w:tab w:val="left" w:pos="284"/>
        </w:tabs>
        <w:ind w:firstLine="567"/>
        <w:jc w:val="both"/>
      </w:pPr>
      <w:bookmarkStart w:id="0" w:name="_GoBack"/>
      <w:bookmarkEnd w:id="0"/>
    </w:p>
    <w:p w:rsidR="0072363E" w:rsidRPr="003C33AB" w:rsidRDefault="0072363E" w:rsidP="007A242F">
      <w:pPr>
        <w:ind w:left="709"/>
        <w:jc w:val="right"/>
        <w:rPr>
          <w:sz w:val="32"/>
        </w:rPr>
      </w:pPr>
      <w:r w:rsidRPr="003C33AB">
        <w:rPr>
          <w:sz w:val="32"/>
        </w:rPr>
        <w:t>проект</w:t>
      </w:r>
    </w:p>
    <w:p w:rsidR="0072363E" w:rsidRDefault="0072363E" w:rsidP="007A242F">
      <w:pPr>
        <w:tabs>
          <w:tab w:val="left" w:pos="9355"/>
        </w:tabs>
        <w:ind w:right="-1"/>
        <w:jc w:val="center"/>
        <w:rPr>
          <w:b/>
          <w:bCs/>
          <w:caps/>
          <w:color w:val="000000"/>
          <w:sz w:val="28"/>
          <w:szCs w:val="28"/>
        </w:rPr>
      </w:pPr>
    </w:p>
    <w:p w:rsidR="0072363E" w:rsidRPr="00EB53AE" w:rsidRDefault="0072363E" w:rsidP="007A242F">
      <w:pPr>
        <w:tabs>
          <w:tab w:val="left" w:pos="9355"/>
        </w:tabs>
        <w:ind w:right="-1"/>
        <w:jc w:val="center"/>
        <w:rPr>
          <w:b/>
          <w:bCs/>
          <w:caps/>
          <w:color w:val="000000"/>
          <w:sz w:val="28"/>
          <w:szCs w:val="28"/>
        </w:rPr>
      </w:pPr>
      <w:r w:rsidRPr="00EB53AE">
        <w:rPr>
          <w:b/>
          <w:bCs/>
          <w:caps/>
          <w:color w:val="000000"/>
          <w:sz w:val="28"/>
          <w:szCs w:val="28"/>
        </w:rPr>
        <w:t xml:space="preserve">АДМИНИСТРАЦИЯ сельского поселения </w:t>
      </w:r>
      <w:r w:rsidR="00E53081">
        <w:rPr>
          <w:b/>
          <w:bCs/>
          <w:caps/>
          <w:color w:val="000000"/>
          <w:sz w:val="28"/>
          <w:szCs w:val="28"/>
        </w:rPr>
        <w:t>Утевка</w:t>
      </w:r>
    </w:p>
    <w:p w:rsidR="0072363E" w:rsidRPr="00EB53AE" w:rsidRDefault="0072363E" w:rsidP="007A242F">
      <w:pPr>
        <w:tabs>
          <w:tab w:val="left" w:pos="9355"/>
        </w:tabs>
        <w:ind w:right="-1"/>
        <w:jc w:val="center"/>
        <w:rPr>
          <w:b/>
          <w:bCs/>
          <w:caps/>
          <w:color w:val="000000"/>
          <w:sz w:val="28"/>
          <w:szCs w:val="28"/>
        </w:rPr>
      </w:pPr>
      <w:r w:rsidRPr="00EB53AE">
        <w:rPr>
          <w:b/>
          <w:bCs/>
          <w:caps/>
          <w:color w:val="000000"/>
          <w:sz w:val="28"/>
          <w:szCs w:val="28"/>
        </w:rPr>
        <w:t>муниципального района Нефтегорский</w:t>
      </w:r>
    </w:p>
    <w:p w:rsidR="0072363E" w:rsidRDefault="0072363E" w:rsidP="007A242F">
      <w:pPr>
        <w:tabs>
          <w:tab w:val="left" w:pos="9355"/>
        </w:tabs>
        <w:ind w:right="-1"/>
        <w:jc w:val="center"/>
        <w:rPr>
          <w:b/>
          <w:caps/>
          <w:sz w:val="28"/>
          <w:szCs w:val="28"/>
        </w:rPr>
      </w:pPr>
      <w:r w:rsidRPr="00EB53AE">
        <w:rPr>
          <w:b/>
          <w:caps/>
          <w:sz w:val="28"/>
          <w:szCs w:val="28"/>
        </w:rPr>
        <w:t>Самарской области</w:t>
      </w:r>
    </w:p>
    <w:p w:rsidR="0072363E" w:rsidRDefault="0072363E" w:rsidP="007A242F">
      <w:pPr>
        <w:tabs>
          <w:tab w:val="left" w:pos="9355"/>
        </w:tabs>
        <w:ind w:right="-1"/>
        <w:jc w:val="center"/>
        <w:rPr>
          <w:b/>
          <w:caps/>
          <w:color w:val="000000"/>
          <w:sz w:val="28"/>
          <w:szCs w:val="28"/>
        </w:rPr>
      </w:pPr>
      <w:r>
        <w:rPr>
          <w:b/>
          <w:caps/>
          <w:sz w:val="28"/>
          <w:szCs w:val="28"/>
        </w:rPr>
        <w:t xml:space="preserve"> </w:t>
      </w:r>
    </w:p>
    <w:p w:rsidR="0072363E" w:rsidRPr="00F56012" w:rsidRDefault="0072363E" w:rsidP="007A242F">
      <w:pPr>
        <w:tabs>
          <w:tab w:val="left" w:pos="9355"/>
        </w:tabs>
        <w:ind w:right="-1"/>
        <w:jc w:val="center"/>
        <w:rPr>
          <w:b/>
          <w:caps/>
          <w:color w:val="000000"/>
          <w:sz w:val="28"/>
          <w:szCs w:val="32"/>
        </w:rPr>
      </w:pPr>
      <w:r w:rsidRPr="00F56012">
        <w:rPr>
          <w:b/>
          <w:caps/>
          <w:color w:val="000000"/>
          <w:sz w:val="28"/>
          <w:szCs w:val="32"/>
        </w:rPr>
        <w:t>ПОСТАНОВЛЕНИЕ</w:t>
      </w:r>
    </w:p>
    <w:p w:rsidR="0072363E" w:rsidRPr="00F56012" w:rsidRDefault="0072363E" w:rsidP="007A242F">
      <w:pPr>
        <w:tabs>
          <w:tab w:val="left" w:pos="9355"/>
        </w:tabs>
        <w:ind w:right="-1"/>
        <w:jc w:val="center"/>
        <w:rPr>
          <w:b/>
          <w:caps/>
          <w:color w:val="000000"/>
          <w:sz w:val="26"/>
          <w:szCs w:val="26"/>
        </w:rPr>
      </w:pPr>
    </w:p>
    <w:p w:rsidR="0072363E" w:rsidRPr="00F56012" w:rsidRDefault="0072363E" w:rsidP="007A242F">
      <w:pPr>
        <w:tabs>
          <w:tab w:val="left" w:pos="9355"/>
        </w:tabs>
        <w:ind w:right="-1"/>
        <w:rPr>
          <w:b/>
          <w:color w:val="000000"/>
          <w:sz w:val="26"/>
          <w:szCs w:val="26"/>
        </w:rPr>
      </w:pPr>
      <w:r w:rsidRPr="00F56012">
        <w:rPr>
          <w:color w:val="000000"/>
          <w:sz w:val="26"/>
          <w:szCs w:val="26"/>
        </w:rPr>
        <w:t xml:space="preserve">      </w:t>
      </w:r>
      <w:r w:rsidRPr="00F56012">
        <w:rPr>
          <w:b/>
          <w:color w:val="000000"/>
          <w:sz w:val="26"/>
          <w:szCs w:val="26"/>
        </w:rPr>
        <w:t xml:space="preserve">№                                                    </w:t>
      </w:r>
      <w:r>
        <w:rPr>
          <w:b/>
          <w:color w:val="000000"/>
          <w:sz w:val="26"/>
          <w:szCs w:val="26"/>
        </w:rPr>
        <w:t xml:space="preserve">               </w:t>
      </w:r>
      <w:r w:rsidRPr="00F56012">
        <w:rPr>
          <w:b/>
          <w:color w:val="000000"/>
          <w:sz w:val="26"/>
          <w:szCs w:val="26"/>
        </w:rPr>
        <w:t xml:space="preserve">            </w:t>
      </w:r>
      <w:r>
        <w:rPr>
          <w:b/>
          <w:color w:val="000000"/>
          <w:sz w:val="26"/>
          <w:szCs w:val="26"/>
        </w:rPr>
        <w:t xml:space="preserve">      </w:t>
      </w:r>
      <w:r w:rsidRPr="00F56012">
        <w:rPr>
          <w:b/>
          <w:color w:val="000000"/>
          <w:sz w:val="26"/>
          <w:szCs w:val="26"/>
        </w:rPr>
        <w:t xml:space="preserve">        от  </w:t>
      </w:r>
      <w:r w:rsidRPr="00F56012">
        <w:rPr>
          <w:b/>
          <w:color w:val="000000"/>
          <w:sz w:val="26"/>
          <w:szCs w:val="26"/>
        </w:rPr>
        <w:tab/>
      </w:r>
    </w:p>
    <w:p w:rsidR="0072363E" w:rsidRPr="00F56012" w:rsidRDefault="0072363E" w:rsidP="007A242F">
      <w:pPr>
        <w:rPr>
          <w:color w:val="000000"/>
          <w:sz w:val="26"/>
          <w:szCs w:val="26"/>
        </w:rPr>
      </w:pPr>
    </w:p>
    <w:p w:rsidR="0072363E" w:rsidRPr="0083099E" w:rsidRDefault="0072363E" w:rsidP="007A242F">
      <w:pPr>
        <w:pStyle w:val="a5"/>
        <w:jc w:val="center"/>
        <w:rPr>
          <w:b/>
          <w:color w:val="000000"/>
          <w:sz w:val="28"/>
        </w:rPr>
      </w:pPr>
      <w:r w:rsidRPr="0083099E">
        <w:rPr>
          <w:b/>
          <w:sz w:val="28"/>
        </w:rPr>
        <w:t>Об утверждении административного регламента</w:t>
      </w:r>
      <w:r w:rsidRPr="0083099E">
        <w:rPr>
          <w:b/>
          <w:color w:val="000000"/>
          <w:sz w:val="28"/>
        </w:rPr>
        <w:t xml:space="preserve"> предоставления муниципальной услуги по установлению сервитута в отношении земельного участка, находящегося  в муниципальной собственности</w:t>
      </w:r>
    </w:p>
    <w:p w:rsidR="0072363E" w:rsidRDefault="0072363E" w:rsidP="00AD01DD">
      <w:pPr>
        <w:pStyle w:val="af"/>
        <w:shd w:val="clear" w:color="auto" w:fill="FFFFFF"/>
        <w:tabs>
          <w:tab w:val="left" w:pos="1454"/>
        </w:tabs>
        <w:spacing w:before="0" w:after="0"/>
        <w:jc w:val="both"/>
        <w:rPr>
          <w:sz w:val="26"/>
          <w:szCs w:val="26"/>
        </w:rPr>
      </w:pPr>
      <w:r>
        <w:rPr>
          <w:sz w:val="26"/>
          <w:szCs w:val="26"/>
        </w:rPr>
        <w:tab/>
      </w:r>
    </w:p>
    <w:p w:rsidR="0072363E" w:rsidRPr="0083099E" w:rsidRDefault="0072363E" w:rsidP="007A242F">
      <w:pPr>
        <w:pStyle w:val="af"/>
        <w:shd w:val="clear" w:color="auto" w:fill="FFFFFF"/>
        <w:spacing w:before="0" w:after="0"/>
        <w:jc w:val="both"/>
        <w:rPr>
          <w:sz w:val="26"/>
          <w:szCs w:val="26"/>
        </w:rPr>
      </w:pPr>
      <w:r>
        <w:rPr>
          <w:sz w:val="26"/>
          <w:szCs w:val="26"/>
        </w:rPr>
        <w:t xml:space="preserve">    </w:t>
      </w:r>
      <w:r w:rsidRPr="0083099E">
        <w:rPr>
          <w:sz w:val="26"/>
          <w:szCs w:val="26"/>
        </w:rPr>
        <w:t xml:space="preserve">  В </w:t>
      </w:r>
      <w:r w:rsidRPr="0083099E">
        <w:rPr>
          <w:color w:val="000000"/>
          <w:sz w:val="26"/>
          <w:szCs w:val="26"/>
        </w:rPr>
        <w:t>соответствии с Федера</w:t>
      </w:r>
      <w:r w:rsidR="00E53081">
        <w:rPr>
          <w:color w:val="000000"/>
          <w:sz w:val="26"/>
          <w:szCs w:val="26"/>
        </w:rPr>
        <w:t xml:space="preserve">льным законом от 27.07.2010 </w:t>
      </w:r>
      <w:r w:rsidRPr="0083099E">
        <w:rPr>
          <w:color w:val="000000"/>
          <w:sz w:val="26"/>
          <w:szCs w:val="26"/>
        </w:rPr>
        <w:t xml:space="preserve"> № 210-ФЗ «Об организации предоставления государственных и муниципальных услуг», Земельным кодексом Российской Федерации, Федеральным законом  от 23.06.2014 года № 171-ФЗ «О внесении изменений в Земельный кодекс Российской Федерации </w:t>
      </w:r>
      <w:r w:rsidRPr="0083099E">
        <w:rPr>
          <w:bCs/>
          <w:sz w:val="26"/>
          <w:szCs w:val="26"/>
          <w:lang w:eastAsia="ar-SA"/>
        </w:rPr>
        <w:t xml:space="preserve">и отдельные законодательные акты Российской Федерации", Федерального закона от 03.07.2016 № 334-ФЗ </w:t>
      </w:r>
      <w:r w:rsidRPr="0083099E">
        <w:rPr>
          <w:color w:val="000000"/>
          <w:sz w:val="26"/>
          <w:szCs w:val="26"/>
        </w:rPr>
        <w:t>«О внесении изменений в Земельный кодекс Российской Федерации и отдельные законодательные акты Российской Федерации</w:t>
      </w:r>
      <w:r w:rsidRPr="0083099E">
        <w:rPr>
          <w:bCs/>
          <w:sz w:val="26"/>
          <w:szCs w:val="26"/>
          <w:lang w:eastAsia="ar-SA"/>
        </w:rPr>
        <w:t xml:space="preserve">», </w:t>
      </w:r>
      <w:r w:rsidRPr="0083099E">
        <w:rPr>
          <w:sz w:val="26"/>
          <w:szCs w:val="26"/>
        </w:rPr>
        <w:t xml:space="preserve"> руководствуясь Уставом  сельского поселения,  Администрация сельского поселения </w:t>
      </w:r>
      <w:r w:rsidR="00E53081">
        <w:rPr>
          <w:sz w:val="26"/>
          <w:szCs w:val="26"/>
        </w:rPr>
        <w:t>Утевка</w:t>
      </w:r>
      <w:r w:rsidRPr="0083099E">
        <w:rPr>
          <w:sz w:val="26"/>
          <w:szCs w:val="26"/>
        </w:rPr>
        <w:t xml:space="preserve"> </w:t>
      </w:r>
    </w:p>
    <w:p w:rsidR="0072363E" w:rsidRDefault="0072363E" w:rsidP="007A242F">
      <w:pPr>
        <w:spacing w:line="276" w:lineRule="auto"/>
        <w:jc w:val="center"/>
        <w:rPr>
          <w:b/>
          <w:sz w:val="28"/>
          <w:szCs w:val="28"/>
        </w:rPr>
      </w:pPr>
      <w:r w:rsidRPr="004535C3">
        <w:rPr>
          <w:b/>
          <w:sz w:val="28"/>
          <w:szCs w:val="28"/>
        </w:rPr>
        <w:t>ПОСТАНОВЛЯЕТ:</w:t>
      </w:r>
    </w:p>
    <w:p w:rsidR="0072363E" w:rsidRPr="0083099E" w:rsidRDefault="0072363E" w:rsidP="007A242F">
      <w:pPr>
        <w:tabs>
          <w:tab w:val="num" w:pos="0"/>
        </w:tabs>
        <w:jc w:val="both"/>
        <w:rPr>
          <w:sz w:val="26"/>
          <w:szCs w:val="26"/>
        </w:rPr>
      </w:pPr>
      <w:r w:rsidRPr="0083099E">
        <w:rPr>
          <w:sz w:val="26"/>
          <w:szCs w:val="26"/>
        </w:rPr>
        <w:t xml:space="preserve">   1. </w:t>
      </w:r>
      <w:r>
        <w:rPr>
          <w:sz w:val="26"/>
          <w:szCs w:val="26"/>
        </w:rPr>
        <w:t xml:space="preserve"> </w:t>
      </w:r>
      <w:r w:rsidRPr="0083099E">
        <w:rPr>
          <w:sz w:val="26"/>
          <w:szCs w:val="26"/>
        </w:rPr>
        <w:t xml:space="preserve">Утвердить административный регламент   </w:t>
      </w:r>
      <w:r w:rsidRPr="0083099E">
        <w:rPr>
          <w:color w:val="000000"/>
          <w:sz w:val="26"/>
          <w:szCs w:val="26"/>
        </w:rPr>
        <w:t xml:space="preserve">предоставления  муниципальной услуги по установлению сервитута в отношении земельного участка, находящегося  в муниципальной собственности. </w:t>
      </w:r>
      <w:r w:rsidRPr="0083099E">
        <w:rPr>
          <w:bCs/>
          <w:spacing w:val="-4"/>
          <w:sz w:val="26"/>
          <w:szCs w:val="26"/>
        </w:rPr>
        <w:t>(Приложение ).</w:t>
      </w:r>
    </w:p>
    <w:p w:rsidR="0072363E" w:rsidRPr="0083099E" w:rsidRDefault="0072363E" w:rsidP="007A242F">
      <w:pPr>
        <w:pStyle w:val="p4"/>
        <w:shd w:val="clear" w:color="auto" w:fill="FFFFFF"/>
        <w:spacing w:before="0" w:beforeAutospacing="0" w:after="0" w:afterAutospacing="0"/>
        <w:jc w:val="both"/>
        <w:rPr>
          <w:color w:val="000000"/>
          <w:sz w:val="26"/>
          <w:szCs w:val="26"/>
        </w:rPr>
      </w:pPr>
      <w:r w:rsidRPr="0083099E">
        <w:rPr>
          <w:color w:val="000000"/>
          <w:sz w:val="26"/>
          <w:szCs w:val="26"/>
        </w:rPr>
        <w:t xml:space="preserve">   2</w:t>
      </w:r>
      <w:r w:rsidRPr="0083099E">
        <w:rPr>
          <w:sz w:val="26"/>
          <w:szCs w:val="26"/>
        </w:rPr>
        <w:t xml:space="preserve">. Опубликовать настоящее постановление в газете </w:t>
      </w:r>
      <w:r w:rsidRPr="0083099E">
        <w:rPr>
          <w:color w:val="000000"/>
          <w:sz w:val="26"/>
          <w:szCs w:val="26"/>
        </w:rPr>
        <w:t>«</w:t>
      </w:r>
      <w:r w:rsidR="00E53081">
        <w:rPr>
          <w:color w:val="000000"/>
          <w:sz w:val="26"/>
          <w:szCs w:val="26"/>
        </w:rPr>
        <w:t>Утевочка</w:t>
      </w:r>
      <w:r w:rsidRPr="0083099E">
        <w:rPr>
          <w:color w:val="000000"/>
          <w:sz w:val="26"/>
          <w:szCs w:val="26"/>
        </w:rPr>
        <w:t xml:space="preserve">» и разместить  на  официальном сайте Администрации сельского поселения </w:t>
      </w:r>
      <w:r w:rsidR="00E53081">
        <w:rPr>
          <w:color w:val="000000"/>
          <w:sz w:val="26"/>
          <w:szCs w:val="26"/>
        </w:rPr>
        <w:t>Утевка</w:t>
      </w:r>
      <w:r w:rsidRPr="0083099E">
        <w:rPr>
          <w:color w:val="000000"/>
          <w:sz w:val="26"/>
          <w:szCs w:val="26"/>
        </w:rPr>
        <w:t xml:space="preserve"> муниципального района Нефтегорский Самарской области.</w:t>
      </w:r>
    </w:p>
    <w:p w:rsidR="0072363E" w:rsidRPr="0083099E" w:rsidRDefault="0072363E" w:rsidP="007A242F">
      <w:pPr>
        <w:jc w:val="both"/>
        <w:rPr>
          <w:sz w:val="26"/>
          <w:szCs w:val="26"/>
        </w:rPr>
      </w:pPr>
      <w:r>
        <w:rPr>
          <w:sz w:val="26"/>
          <w:szCs w:val="26"/>
        </w:rPr>
        <w:t xml:space="preserve">  3. </w:t>
      </w:r>
      <w:r w:rsidRPr="0083099E">
        <w:rPr>
          <w:sz w:val="26"/>
          <w:szCs w:val="26"/>
        </w:rPr>
        <w:t>Настоящее постановление вступает в силу с даты его официального опубликования.</w:t>
      </w:r>
    </w:p>
    <w:p w:rsidR="0072363E" w:rsidRPr="0083099E" w:rsidRDefault="0072363E" w:rsidP="007A242F">
      <w:pPr>
        <w:jc w:val="both"/>
        <w:rPr>
          <w:sz w:val="26"/>
          <w:szCs w:val="26"/>
        </w:rPr>
      </w:pPr>
      <w:r>
        <w:rPr>
          <w:sz w:val="26"/>
          <w:szCs w:val="26"/>
        </w:rPr>
        <w:t xml:space="preserve">  </w:t>
      </w:r>
      <w:r w:rsidRPr="0083099E">
        <w:rPr>
          <w:sz w:val="26"/>
          <w:szCs w:val="26"/>
        </w:rPr>
        <w:t>4.</w:t>
      </w:r>
      <w:r>
        <w:rPr>
          <w:sz w:val="26"/>
          <w:szCs w:val="26"/>
        </w:rPr>
        <w:t xml:space="preserve">  </w:t>
      </w:r>
      <w:r w:rsidRPr="0083099E">
        <w:rPr>
          <w:sz w:val="26"/>
          <w:szCs w:val="26"/>
        </w:rPr>
        <w:t xml:space="preserve"> Контроль над  выполнением настоящего постановления оставляю за собой.</w:t>
      </w:r>
    </w:p>
    <w:p w:rsidR="0072363E" w:rsidRPr="00F56012" w:rsidRDefault="0072363E" w:rsidP="007A242F">
      <w:pPr>
        <w:ind w:left="360"/>
        <w:jc w:val="both"/>
        <w:rPr>
          <w:sz w:val="26"/>
          <w:szCs w:val="26"/>
        </w:rPr>
      </w:pPr>
    </w:p>
    <w:p w:rsidR="0072363E" w:rsidRPr="00F56012" w:rsidRDefault="0072363E" w:rsidP="007A242F">
      <w:pPr>
        <w:ind w:firstLine="1080"/>
        <w:rPr>
          <w:sz w:val="26"/>
          <w:szCs w:val="26"/>
        </w:rPr>
      </w:pPr>
    </w:p>
    <w:p w:rsidR="0072363E" w:rsidRPr="00F56012" w:rsidRDefault="0072363E" w:rsidP="007A242F">
      <w:pPr>
        <w:ind w:firstLine="1080"/>
        <w:rPr>
          <w:sz w:val="26"/>
          <w:szCs w:val="26"/>
        </w:rPr>
      </w:pPr>
    </w:p>
    <w:p w:rsidR="0072363E" w:rsidRPr="00F56012" w:rsidRDefault="0072363E" w:rsidP="007A242F">
      <w:pPr>
        <w:rPr>
          <w:sz w:val="26"/>
          <w:szCs w:val="26"/>
        </w:rPr>
      </w:pPr>
      <w:r>
        <w:rPr>
          <w:sz w:val="26"/>
          <w:szCs w:val="26"/>
        </w:rPr>
        <w:t xml:space="preserve">             </w:t>
      </w:r>
      <w:r w:rsidRPr="00F56012">
        <w:rPr>
          <w:sz w:val="26"/>
          <w:szCs w:val="26"/>
        </w:rPr>
        <w:t xml:space="preserve">Глава </w:t>
      </w:r>
    </w:p>
    <w:p w:rsidR="0072363E" w:rsidRPr="00F56012" w:rsidRDefault="0072363E" w:rsidP="007A242F">
      <w:pPr>
        <w:rPr>
          <w:sz w:val="26"/>
          <w:szCs w:val="26"/>
        </w:rPr>
      </w:pPr>
      <w:r w:rsidRPr="00F56012">
        <w:rPr>
          <w:sz w:val="26"/>
          <w:szCs w:val="26"/>
        </w:rPr>
        <w:t xml:space="preserve">сельского поселения </w:t>
      </w:r>
    </w:p>
    <w:p w:rsidR="0072363E" w:rsidRPr="00F56012" w:rsidRDefault="0072363E" w:rsidP="007A242F">
      <w:pPr>
        <w:rPr>
          <w:sz w:val="26"/>
          <w:szCs w:val="26"/>
        </w:rPr>
      </w:pPr>
      <w:r>
        <w:rPr>
          <w:sz w:val="26"/>
          <w:szCs w:val="26"/>
        </w:rPr>
        <w:t xml:space="preserve">        </w:t>
      </w:r>
      <w:r w:rsidRPr="00F56012">
        <w:rPr>
          <w:sz w:val="26"/>
          <w:szCs w:val="26"/>
        </w:rPr>
        <w:t xml:space="preserve">  </w:t>
      </w:r>
      <w:r w:rsidR="00E53081">
        <w:rPr>
          <w:sz w:val="26"/>
          <w:szCs w:val="26"/>
        </w:rPr>
        <w:t>Утевка</w:t>
      </w:r>
      <w:r w:rsidRPr="00F56012">
        <w:rPr>
          <w:sz w:val="26"/>
          <w:szCs w:val="26"/>
        </w:rPr>
        <w:t xml:space="preserve">                        </w:t>
      </w:r>
      <w:r>
        <w:rPr>
          <w:sz w:val="26"/>
          <w:szCs w:val="26"/>
        </w:rPr>
        <w:t xml:space="preserve">                </w:t>
      </w:r>
      <w:r w:rsidRPr="00F56012">
        <w:rPr>
          <w:sz w:val="26"/>
          <w:szCs w:val="26"/>
        </w:rPr>
        <w:t xml:space="preserve">                                            </w:t>
      </w:r>
      <w:r w:rsidR="00E53081">
        <w:rPr>
          <w:sz w:val="26"/>
          <w:szCs w:val="26"/>
        </w:rPr>
        <w:t xml:space="preserve">А.А. Любаев </w:t>
      </w:r>
    </w:p>
    <w:p w:rsidR="0072363E" w:rsidRDefault="0072363E" w:rsidP="007A242F">
      <w:pPr>
        <w:rPr>
          <w:sz w:val="28"/>
          <w:szCs w:val="28"/>
        </w:rPr>
      </w:pPr>
    </w:p>
    <w:p w:rsidR="0072363E" w:rsidRDefault="0072363E" w:rsidP="007A242F">
      <w:pPr>
        <w:rPr>
          <w:sz w:val="20"/>
          <w:szCs w:val="20"/>
        </w:rPr>
      </w:pPr>
    </w:p>
    <w:p w:rsidR="0072363E" w:rsidRDefault="0072363E" w:rsidP="007A242F">
      <w:pPr>
        <w:rPr>
          <w:sz w:val="20"/>
          <w:szCs w:val="20"/>
        </w:rPr>
      </w:pPr>
    </w:p>
    <w:p w:rsidR="0072363E" w:rsidRDefault="0072363E" w:rsidP="007A242F">
      <w:pPr>
        <w:rPr>
          <w:sz w:val="20"/>
          <w:szCs w:val="20"/>
        </w:rPr>
      </w:pPr>
    </w:p>
    <w:p w:rsidR="0072363E" w:rsidRPr="00F56012" w:rsidRDefault="0072363E" w:rsidP="007A242F">
      <w:pPr>
        <w:rPr>
          <w:sz w:val="18"/>
          <w:szCs w:val="20"/>
        </w:rPr>
      </w:pPr>
    </w:p>
    <w:p w:rsidR="0072363E" w:rsidRDefault="0072363E" w:rsidP="00884D7B">
      <w:pPr>
        <w:pStyle w:val="ConsPlusNormal"/>
        <w:widowControl/>
        <w:ind w:hanging="284"/>
        <w:rPr>
          <w:rFonts w:ascii="Times New Roman" w:hAnsi="Times New Roman" w:cs="Times New Roman"/>
          <w:sz w:val="24"/>
          <w:szCs w:val="24"/>
        </w:rPr>
      </w:pPr>
    </w:p>
    <w:p w:rsidR="00E53081" w:rsidRPr="005672CF" w:rsidRDefault="00E53081" w:rsidP="00884D7B">
      <w:pPr>
        <w:pStyle w:val="ConsPlusNormal"/>
        <w:widowControl/>
        <w:ind w:hanging="284"/>
        <w:rPr>
          <w:rFonts w:ascii="Times New Roman" w:hAnsi="Times New Roman" w:cs="Times New Roman"/>
          <w:sz w:val="24"/>
          <w:szCs w:val="24"/>
        </w:rPr>
      </w:pPr>
    </w:p>
    <w:p w:rsidR="0072363E" w:rsidRPr="005672CF" w:rsidRDefault="0072363E" w:rsidP="00884D7B">
      <w:pPr>
        <w:pStyle w:val="ConsPlusNormal"/>
        <w:widowControl/>
        <w:ind w:hanging="284"/>
        <w:rPr>
          <w:rFonts w:ascii="Times New Roman" w:hAnsi="Times New Roman" w:cs="Times New Roman"/>
          <w:sz w:val="24"/>
          <w:szCs w:val="24"/>
        </w:rPr>
      </w:pPr>
    </w:p>
    <w:p w:rsidR="0072363E" w:rsidRPr="005672CF" w:rsidRDefault="0072363E" w:rsidP="006D1969">
      <w:pPr>
        <w:pStyle w:val="ConsPlusNormal"/>
        <w:widowControl/>
        <w:ind w:hanging="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72363E" w:rsidRPr="005672CF" w:rsidRDefault="0072363E" w:rsidP="006D19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w:t>
      </w:r>
      <w:r w:rsidRPr="005672CF">
        <w:rPr>
          <w:rFonts w:ascii="Times New Roman" w:hAnsi="Times New Roman" w:cs="Times New Roman"/>
          <w:sz w:val="24"/>
          <w:szCs w:val="24"/>
        </w:rPr>
        <w:t>постановлени</w:t>
      </w:r>
      <w:r>
        <w:rPr>
          <w:rFonts w:ascii="Times New Roman" w:hAnsi="Times New Roman" w:cs="Times New Roman"/>
          <w:sz w:val="24"/>
          <w:szCs w:val="24"/>
        </w:rPr>
        <w:t>ю</w:t>
      </w:r>
      <w:r w:rsidRPr="005672CF">
        <w:rPr>
          <w:rFonts w:ascii="Times New Roman" w:hAnsi="Times New Roman" w:cs="Times New Roman"/>
          <w:sz w:val="24"/>
          <w:szCs w:val="24"/>
        </w:rPr>
        <w:t xml:space="preserve"> администрации </w:t>
      </w:r>
    </w:p>
    <w:p w:rsidR="0072363E" w:rsidRPr="005672CF" w:rsidRDefault="0072363E" w:rsidP="00EE01AC">
      <w:pPr>
        <w:pStyle w:val="ConsPlusNormal"/>
        <w:widowControl/>
        <w:ind w:left="4140" w:firstLine="0"/>
        <w:jc w:val="right"/>
        <w:rPr>
          <w:rFonts w:ascii="Times New Roman" w:hAnsi="Times New Roman" w:cs="Times New Roman"/>
          <w:sz w:val="24"/>
          <w:szCs w:val="24"/>
        </w:rPr>
      </w:pPr>
      <w:r w:rsidRPr="005672CF">
        <w:rPr>
          <w:rFonts w:ascii="Times New Roman" w:hAnsi="Times New Roman" w:cs="Times New Roman"/>
          <w:sz w:val="24"/>
          <w:szCs w:val="24"/>
        </w:rPr>
        <w:t xml:space="preserve">сельского поселения </w:t>
      </w:r>
      <w:r w:rsidR="00E53081">
        <w:rPr>
          <w:rFonts w:ascii="Times New Roman" w:hAnsi="Times New Roman" w:cs="Times New Roman"/>
          <w:sz w:val="24"/>
          <w:szCs w:val="24"/>
        </w:rPr>
        <w:t>Утевка</w:t>
      </w:r>
    </w:p>
    <w:p w:rsidR="0072363E" w:rsidRPr="005672CF" w:rsidRDefault="0072363E" w:rsidP="00EE01AC">
      <w:pPr>
        <w:pStyle w:val="ConsPlusNormal"/>
        <w:widowControl/>
        <w:ind w:left="4140" w:firstLine="0"/>
        <w:jc w:val="right"/>
        <w:rPr>
          <w:rFonts w:ascii="Times New Roman" w:hAnsi="Times New Roman" w:cs="Times New Roman"/>
          <w:sz w:val="24"/>
          <w:szCs w:val="24"/>
        </w:rPr>
      </w:pPr>
      <w:r w:rsidRPr="005672CF">
        <w:rPr>
          <w:rFonts w:ascii="Times New Roman" w:hAnsi="Times New Roman" w:cs="Times New Roman"/>
          <w:sz w:val="24"/>
          <w:szCs w:val="24"/>
        </w:rPr>
        <w:t>от  _____</w:t>
      </w:r>
      <w:r>
        <w:rPr>
          <w:rFonts w:ascii="Times New Roman" w:hAnsi="Times New Roman" w:cs="Times New Roman"/>
          <w:sz w:val="24"/>
          <w:szCs w:val="24"/>
        </w:rPr>
        <w:t>________</w:t>
      </w:r>
      <w:r w:rsidRPr="005672CF">
        <w:rPr>
          <w:rFonts w:ascii="Times New Roman" w:hAnsi="Times New Roman" w:cs="Times New Roman"/>
          <w:sz w:val="24"/>
          <w:szCs w:val="24"/>
        </w:rPr>
        <w:t>№____</w:t>
      </w:r>
      <w:r>
        <w:rPr>
          <w:rFonts w:ascii="Times New Roman" w:hAnsi="Times New Roman" w:cs="Times New Roman"/>
          <w:sz w:val="24"/>
          <w:szCs w:val="24"/>
        </w:rPr>
        <w:t>____</w:t>
      </w:r>
    </w:p>
    <w:p w:rsidR="0072363E" w:rsidRPr="005672CF" w:rsidRDefault="0072363E" w:rsidP="00EE01AC">
      <w:pPr>
        <w:pStyle w:val="ConsPlusNormal"/>
        <w:widowControl/>
        <w:ind w:left="4140" w:firstLine="0"/>
        <w:jc w:val="right"/>
        <w:rPr>
          <w:rFonts w:ascii="Times New Roman" w:hAnsi="Times New Roman" w:cs="Times New Roman"/>
          <w:b/>
          <w:sz w:val="24"/>
          <w:szCs w:val="24"/>
          <w:lang w:eastAsia="ar-SA"/>
        </w:rPr>
      </w:pPr>
    </w:p>
    <w:p w:rsidR="0072363E" w:rsidRDefault="0072363E" w:rsidP="00EE01AC">
      <w:pPr>
        <w:pStyle w:val="ConsPlusNormal"/>
        <w:widowControl/>
        <w:ind w:firstLine="0"/>
        <w:jc w:val="center"/>
        <w:rPr>
          <w:rFonts w:ascii="Times New Roman" w:hAnsi="Times New Roman" w:cs="Times New Roman"/>
          <w:b/>
          <w:sz w:val="24"/>
          <w:szCs w:val="24"/>
          <w:lang w:eastAsia="ar-SA"/>
        </w:rPr>
      </w:pPr>
    </w:p>
    <w:p w:rsidR="0072363E" w:rsidRDefault="0072363E" w:rsidP="00EE01AC">
      <w:pPr>
        <w:pStyle w:val="ConsPlusNormal"/>
        <w:widowControl/>
        <w:ind w:firstLine="0"/>
        <w:jc w:val="center"/>
        <w:rPr>
          <w:rFonts w:ascii="Times New Roman" w:hAnsi="Times New Roman" w:cs="Times New Roman"/>
          <w:b/>
          <w:sz w:val="24"/>
          <w:szCs w:val="24"/>
          <w:lang w:eastAsia="ar-SA"/>
        </w:rPr>
      </w:pPr>
    </w:p>
    <w:p w:rsidR="0072363E" w:rsidRPr="00867272" w:rsidRDefault="0072363E" w:rsidP="00867272">
      <w:pPr>
        <w:pStyle w:val="ConsPlusNormal"/>
        <w:widowControl/>
        <w:ind w:firstLine="0"/>
        <w:jc w:val="center"/>
        <w:rPr>
          <w:rFonts w:ascii="Times New Roman" w:hAnsi="Times New Roman" w:cs="Times New Roman"/>
          <w:b/>
          <w:color w:val="000000"/>
          <w:sz w:val="28"/>
          <w:szCs w:val="28"/>
        </w:rPr>
      </w:pPr>
      <w:r w:rsidRPr="00867272">
        <w:rPr>
          <w:rFonts w:ascii="Times New Roman" w:hAnsi="Times New Roman" w:cs="Times New Roman"/>
          <w:b/>
          <w:sz w:val="28"/>
          <w:szCs w:val="28"/>
          <w:lang w:eastAsia="ar-SA"/>
        </w:rPr>
        <w:t xml:space="preserve">Административный регламент </w:t>
      </w:r>
      <w:r w:rsidRPr="00867272">
        <w:rPr>
          <w:rFonts w:ascii="Times New Roman" w:hAnsi="Times New Roman" w:cs="Times New Roman"/>
          <w:b/>
          <w:color w:val="000000"/>
          <w:sz w:val="28"/>
          <w:szCs w:val="28"/>
        </w:rPr>
        <w:t xml:space="preserve"> предоставления муниципальной услуги по установлению сервитута в отношении земельного участка, находящегося  в муниципальной собственности</w:t>
      </w:r>
    </w:p>
    <w:p w:rsidR="0072363E" w:rsidRPr="005672CF" w:rsidRDefault="0072363E" w:rsidP="00EE01AC">
      <w:pPr>
        <w:pStyle w:val="a5"/>
        <w:jc w:val="right"/>
      </w:pPr>
    </w:p>
    <w:p w:rsidR="0072363E" w:rsidRPr="005672CF" w:rsidRDefault="0072363E" w:rsidP="00EE01AC">
      <w:pPr>
        <w:pStyle w:val="ConsPlusNormal"/>
        <w:widowControl/>
        <w:ind w:firstLine="0"/>
        <w:jc w:val="center"/>
        <w:rPr>
          <w:rFonts w:ascii="Times New Roman" w:hAnsi="Times New Roman" w:cs="Times New Roman"/>
          <w:color w:val="000000"/>
          <w:sz w:val="24"/>
          <w:szCs w:val="24"/>
        </w:rPr>
      </w:pPr>
    </w:p>
    <w:p w:rsidR="0072363E" w:rsidRPr="005672CF" w:rsidRDefault="0072363E" w:rsidP="00EE01AC">
      <w:pPr>
        <w:pStyle w:val="ConsPlusNormal"/>
        <w:widowControl/>
        <w:ind w:firstLine="0"/>
        <w:jc w:val="center"/>
        <w:rPr>
          <w:rFonts w:ascii="Times New Roman" w:hAnsi="Times New Roman" w:cs="Times New Roman"/>
          <w:b/>
          <w:color w:val="000000"/>
          <w:sz w:val="24"/>
          <w:szCs w:val="24"/>
        </w:rPr>
      </w:pPr>
      <w:r w:rsidRPr="005672CF">
        <w:rPr>
          <w:rFonts w:ascii="Times New Roman" w:hAnsi="Times New Roman" w:cs="Times New Roman"/>
          <w:b/>
          <w:color w:val="000000"/>
          <w:sz w:val="24"/>
          <w:szCs w:val="24"/>
        </w:rPr>
        <w:t>1. ОБЩИЕ ПОЛОЖЕНИЯ</w:t>
      </w:r>
    </w:p>
    <w:p w:rsidR="0072363E" w:rsidRPr="005672CF" w:rsidRDefault="0072363E" w:rsidP="00EE01A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672CF">
        <w:rPr>
          <w:rFonts w:ascii="Times New Roman" w:hAnsi="Times New Roman" w:cs="Times New Roman"/>
          <w:color w:val="000000"/>
          <w:sz w:val="24"/>
          <w:szCs w:val="24"/>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устанавливает порядок и стандарт предоставления муниципальной услуги (далее по тексту – услуга).</w:t>
      </w:r>
    </w:p>
    <w:p w:rsidR="0072363E" w:rsidRPr="005672CF" w:rsidRDefault="0072363E" w:rsidP="00EE01AC">
      <w:pPr>
        <w:pStyle w:val="ConsPlusNormal"/>
        <w:widowControl/>
        <w:ind w:firstLine="0"/>
        <w:jc w:val="both"/>
        <w:rPr>
          <w:rFonts w:ascii="Times New Roman" w:hAnsi="Times New Roman" w:cs="Times New Roman"/>
          <w:color w:val="000000"/>
          <w:sz w:val="24"/>
          <w:szCs w:val="24"/>
        </w:rPr>
      </w:pPr>
      <w:r w:rsidRPr="005672CF">
        <w:rPr>
          <w:rFonts w:ascii="Times New Roman" w:hAnsi="Times New Roman" w:cs="Times New Roman"/>
          <w:color w:val="000000"/>
          <w:sz w:val="24"/>
          <w:szCs w:val="24"/>
        </w:rPr>
        <w:t xml:space="preserve">      Административный регламент регулирует порядок рассмотрения заявлений по  установлению сервитута в отношении земельного участка находящегося в муниципальной собственности  в случаях:</w:t>
      </w:r>
    </w:p>
    <w:p w:rsidR="0072363E" w:rsidRPr="005672CF" w:rsidRDefault="0072363E" w:rsidP="00B91BE1">
      <w:pPr>
        <w:pStyle w:val="af"/>
        <w:shd w:val="clear" w:color="auto" w:fill="FFFFFF"/>
        <w:spacing w:before="120" w:beforeAutospacing="0" w:after="120" w:afterAutospacing="0"/>
        <w:ind w:firstLine="384"/>
        <w:jc w:val="both"/>
      </w:pPr>
      <w:r w:rsidRPr="005672CF">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2363E" w:rsidRPr="005672CF" w:rsidRDefault="0072363E" w:rsidP="00B91BE1">
      <w:pPr>
        <w:pStyle w:val="af"/>
        <w:shd w:val="clear" w:color="auto" w:fill="FFFFFF"/>
        <w:spacing w:before="120" w:beforeAutospacing="0" w:after="120" w:afterAutospacing="0"/>
        <w:ind w:firstLine="384"/>
        <w:jc w:val="both"/>
      </w:pPr>
      <w:r w:rsidRPr="005672CF">
        <w:t>2) проведение изыскательских работ;</w:t>
      </w:r>
    </w:p>
    <w:p w:rsidR="0072363E" w:rsidRPr="005672CF" w:rsidRDefault="0072363E" w:rsidP="00B91BE1">
      <w:pPr>
        <w:pStyle w:val="af"/>
        <w:shd w:val="clear" w:color="auto" w:fill="FFFFFF"/>
        <w:spacing w:before="120" w:beforeAutospacing="0" w:after="120" w:afterAutospacing="0"/>
        <w:ind w:firstLine="384"/>
        <w:jc w:val="both"/>
      </w:pPr>
      <w:r w:rsidRPr="005672CF">
        <w:t>3) ведение работ, связанных с пользованием недрами.</w:t>
      </w:r>
    </w:p>
    <w:p w:rsidR="0072363E" w:rsidRPr="005672CF" w:rsidRDefault="0072363E" w:rsidP="00B91BE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672CF">
        <w:rPr>
          <w:rFonts w:ascii="Times New Roman" w:hAnsi="Times New Roman" w:cs="Times New Roman"/>
          <w:sz w:val="24"/>
          <w:szCs w:val="24"/>
        </w:rPr>
        <w:t xml:space="preserve"> 1.2. 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сельского поселения</w:t>
      </w:r>
      <w:r>
        <w:rPr>
          <w:rFonts w:ascii="Times New Roman" w:hAnsi="Times New Roman" w:cs="Times New Roman"/>
          <w:sz w:val="24"/>
          <w:szCs w:val="24"/>
        </w:rPr>
        <w:t xml:space="preserve"> </w:t>
      </w:r>
      <w:r w:rsidR="00E53081">
        <w:rPr>
          <w:rFonts w:ascii="Times New Roman" w:hAnsi="Times New Roman" w:cs="Times New Roman"/>
          <w:sz w:val="24"/>
          <w:szCs w:val="24"/>
        </w:rPr>
        <w:t>Утевка</w:t>
      </w:r>
      <w:r>
        <w:rPr>
          <w:rFonts w:ascii="Times New Roman" w:hAnsi="Times New Roman" w:cs="Times New Roman"/>
          <w:sz w:val="24"/>
          <w:szCs w:val="24"/>
        </w:rPr>
        <w:t xml:space="preserve"> </w:t>
      </w:r>
      <w:r w:rsidRPr="005672CF">
        <w:rPr>
          <w:rFonts w:ascii="Times New Roman" w:hAnsi="Times New Roman" w:cs="Times New Roman"/>
          <w:sz w:val="24"/>
          <w:szCs w:val="24"/>
        </w:rPr>
        <w:t xml:space="preserve">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2363E" w:rsidRPr="00056DB1" w:rsidRDefault="0072363E" w:rsidP="00FF26C0">
      <w:pPr>
        <w:pStyle w:val="af0"/>
        <w:numPr>
          <w:ilvl w:val="0"/>
          <w:numId w:val="8"/>
        </w:numPr>
        <w:spacing w:after="200" w:line="276" w:lineRule="auto"/>
        <w:ind w:left="0" w:firstLine="0"/>
        <w:jc w:val="both"/>
        <w:rPr>
          <w:szCs w:val="26"/>
        </w:rPr>
      </w:pPr>
      <w:r>
        <w:t xml:space="preserve">  </w:t>
      </w:r>
      <w:r w:rsidRPr="005672CF">
        <w:t>1.3</w:t>
      </w:r>
      <w:r>
        <w:t xml:space="preserve"> </w:t>
      </w:r>
      <w:r w:rsidRPr="00056DB1">
        <w:rPr>
          <w:szCs w:val="26"/>
        </w:rPr>
        <w:t xml:space="preserve">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72363E" w:rsidRPr="00056DB1" w:rsidRDefault="0072363E"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 xml:space="preserve">на официальном интернет-сайте органов местного самоуправления сельского поселения </w:t>
      </w:r>
      <w:r w:rsidR="00E53081">
        <w:rPr>
          <w:szCs w:val="26"/>
        </w:rPr>
        <w:t>Утевка</w:t>
      </w:r>
      <w:r w:rsidRPr="00056DB1">
        <w:rPr>
          <w:szCs w:val="26"/>
        </w:rPr>
        <w:t>;</w:t>
      </w:r>
    </w:p>
    <w:p w:rsidR="0072363E" w:rsidRPr="00056DB1" w:rsidRDefault="0072363E"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 xml:space="preserve">на Едином портале государственных и муниципальных услуг (функций) (далее – Единый портал), </w:t>
      </w:r>
    </w:p>
    <w:p w:rsidR="0072363E" w:rsidRPr="00056DB1" w:rsidRDefault="0072363E"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на Портале государственных и муниципальных услуг Самарской области (далее – Портал);</w:t>
      </w:r>
    </w:p>
    <w:p w:rsidR="0072363E" w:rsidRPr="00056DB1" w:rsidRDefault="0072363E" w:rsidP="00FF26C0">
      <w:pPr>
        <w:pStyle w:val="af0"/>
        <w:numPr>
          <w:ilvl w:val="0"/>
          <w:numId w:val="8"/>
        </w:numPr>
        <w:tabs>
          <w:tab w:val="clear" w:pos="0"/>
          <w:tab w:val="num" w:pos="567"/>
        </w:tabs>
        <w:spacing w:after="200" w:line="276" w:lineRule="auto"/>
        <w:ind w:left="0" w:firstLine="0"/>
        <w:jc w:val="both"/>
      </w:pPr>
      <w:r w:rsidRPr="00056DB1">
        <w:rPr>
          <w:szCs w:val="26"/>
        </w:rPr>
        <w:t>на информационных стендах в помещении приема заявлений в уполномоченном органе;</w:t>
      </w:r>
    </w:p>
    <w:p w:rsidR="0072363E" w:rsidRPr="005672CF" w:rsidRDefault="0072363E" w:rsidP="00AD01DD">
      <w:pPr>
        <w:autoSpaceDE w:val="0"/>
        <w:autoSpaceDN w:val="0"/>
        <w:adjustRightInd w:val="0"/>
        <w:ind w:right="-5"/>
        <w:jc w:val="both"/>
      </w:pPr>
      <w:r>
        <w:t xml:space="preserve">  </w:t>
      </w:r>
      <w:r w:rsidRPr="005672CF">
        <w:t>1.4. Способы и порядок получения информации о правилах предоставления муниципальной услуги:</w:t>
      </w:r>
    </w:p>
    <w:p w:rsidR="0072363E" w:rsidRPr="005672CF" w:rsidRDefault="0072363E" w:rsidP="00EE01AC">
      <w:pPr>
        <w:tabs>
          <w:tab w:val="left" w:pos="0"/>
          <w:tab w:val="left" w:pos="709"/>
        </w:tabs>
        <w:ind w:right="-5"/>
        <w:jc w:val="both"/>
      </w:pPr>
      <w:r w:rsidRPr="005672CF">
        <w:tab/>
        <w:t xml:space="preserve">Информацию о правилах предоставления муниципальной услуги заявитель может получить следующими способами: </w:t>
      </w:r>
    </w:p>
    <w:p w:rsidR="0072363E" w:rsidRPr="005672CF" w:rsidRDefault="0072363E"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лично;</w:t>
      </w:r>
    </w:p>
    <w:p w:rsidR="0072363E" w:rsidRPr="005672CF" w:rsidRDefault="0072363E"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посредством телефонной, факсимильной связи;</w:t>
      </w:r>
    </w:p>
    <w:p w:rsidR="0072363E" w:rsidRPr="005672CF" w:rsidRDefault="0072363E"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 xml:space="preserve">посредством электронной связи, </w:t>
      </w:r>
    </w:p>
    <w:p w:rsidR="0072363E" w:rsidRPr="005672CF" w:rsidRDefault="0072363E"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lastRenderedPageBreak/>
        <w:tab/>
        <w:t>посредством почтовой связи;</w:t>
      </w:r>
    </w:p>
    <w:p w:rsidR="0072363E" w:rsidRPr="005672CF" w:rsidRDefault="0072363E" w:rsidP="00EE01AC">
      <w:pPr>
        <w:pStyle w:val="ConsPlusNormal"/>
        <w:widowControl/>
        <w:ind w:left="1" w:firstLine="0"/>
        <w:jc w:val="both"/>
        <w:rPr>
          <w:rFonts w:ascii="Times New Roman" w:hAnsi="Times New Roman" w:cs="Times New Roman"/>
          <w:sz w:val="24"/>
          <w:szCs w:val="24"/>
        </w:rPr>
      </w:pPr>
      <w:r w:rsidRPr="005672CF">
        <w:rPr>
          <w:rFonts w:ascii="Times New Roman" w:hAnsi="Times New Roman" w:cs="Times New Roman"/>
          <w:sz w:val="24"/>
          <w:szCs w:val="24"/>
        </w:rPr>
        <w:tab/>
        <w:t xml:space="preserve">на информационных стендах в помещениях </w:t>
      </w:r>
      <w:r w:rsidRPr="005672CF">
        <w:rPr>
          <w:rFonts w:ascii="Times New Roman" w:hAnsi="Times New Roman" w:cs="Times New Roman"/>
          <w:iCs/>
          <w:sz w:val="24"/>
          <w:szCs w:val="24"/>
        </w:rPr>
        <w:t>Уполномоченного органа, МФЦ</w:t>
      </w:r>
      <w:r w:rsidRPr="005672CF">
        <w:rPr>
          <w:rFonts w:ascii="Times New Roman" w:hAnsi="Times New Roman" w:cs="Times New Roman"/>
          <w:sz w:val="24"/>
          <w:szCs w:val="24"/>
        </w:rPr>
        <w:t>;</w:t>
      </w:r>
    </w:p>
    <w:p w:rsidR="0072363E" w:rsidRPr="005672CF" w:rsidRDefault="0072363E"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в информационно-телекоммуникационных сетях общего пользования:</w:t>
      </w:r>
    </w:p>
    <w:p w:rsidR="0072363E" w:rsidRPr="005672CF" w:rsidRDefault="0072363E"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 xml:space="preserve">- на официальном сайте </w:t>
      </w:r>
      <w:r w:rsidRPr="005672CF">
        <w:rPr>
          <w:rFonts w:ascii="Times New Roman" w:hAnsi="Times New Roman" w:cs="Times New Roman"/>
          <w:iCs/>
          <w:sz w:val="24"/>
          <w:szCs w:val="24"/>
        </w:rPr>
        <w:t>Уполномоченного органа, МФЦ</w:t>
      </w:r>
      <w:r w:rsidRPr="005672CF">
        <w:rPr>
          <w:rFonts w:ascii="Times New Roman" w:hAnsi="Times New Roman" w:cs="Times New Roman"/>
          <w:sz w:val="24"/>
          <w:szCs w:val="24"/>
        </w:rPr>
        <w:t xml:space="preserve">:     </w:t>
      </w:r>
    </w:p>
    <w:p w:rsidR="0072363E" w:rsidRPr="005672CF" w:rsidRDefault="0072363E"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 на Едином портале государственных и муниципальных услуг (функций);</w:t>
      </w:r>
    </w:p>
    <w:p w:rsidR="0072363E" w:rsidRPr="005672CF" w:rsidRDefault="0072363E" w:rsidP="00EE01AC">
      <w:pPr>
        <w:autoSpaceDE w:val="0"/>
        <w:autoSpaceDN w:val="0"/>
        <w:adjustRightInd w:val="0"/>
        <w:ind w:firstLine="709"/>
        <w:jc w:val="both"/>
        <w:outlineLvl w:val="0"/>
      </w:pPr>
      <w:r w:rsidRPr="005672CF">
        <w:t>- на Портале государственных и муниципальных услуг (функций) области.</w:t>
      </w:r>
    </w:p>
    <w:p w:rsidR="0072363E" w:rsidRPr="005672CF" w:rsidRDefault="0072363E" w:rsidP="00AD01DD">
      <w:pPr>
        <w:jc w:val="both"/>
      </w:pPr>
      <w:r>
        <w:t xml:space="preserve">  </w:t>
      </w:r>
      <w:r w:rsidRPr="005672CF">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72363E" w:rsidRPr="005672CF" w:rsidRDefault="0072363E" w:rsidP="00EE01AC">
      <w:pPr>
        <w:ind w:firstLine="708"/>
        <w:jc w:val="both"/>
      </w:pPr>
      <w:r w:rsidRPr="005672CF">
        <w:t xml:space="preserve">информационных стендах </w:t>
      </w:r>
      <w:r w:rsidRPr="005672CF">
        <w:rPr>
          <w:iCs/>
        </w:rPr>
        <w:t>Уполномоченного органа, МФЦ</w:t>
      </w:r>
      <w:r w:rsidRPr="005672CF">
        <w:t xml:space="preserve">; </w:t>
      </w:r>
    </w:p>
    <w:p w:rsidR="0072363E" w:rsidRPr="005672CF" w:rsidRDefault="0072363E" w:rsidP="00EE01AC">
      <w:pPr>
        <w:ind w:firstLine="708"/>
        <w:jc w:val="both"/>
      </w:pPr>
      <w:r w:rsidRPr="005672CF">
        <w:t xml:space="preserve">в средствах массовой информации; </w:t>
      </w:r>
    </w:p>
    <w:p w:rsidR="0072363E" w:rsidRPr="005672CF" w:rsidRDefault="0072363E" w:rsidP="00EE01AC">
      <w:pPr>
        <w:ind w:firstLine="708"/>
        <w:jc w:val="both"/>
      </w:pPr>
      <w:r w:rsidRPr="005672CF">
        <w:t xml:space="preserve">на официальном Интернет-сайте </w:t>
      </w:r>
      <w:r w:rsidRPr="005672CF">
        <w:rPr>
          <w:iCs/>
        </w:rPr>
        <w:t>Уполномоченного органа, МФЦ</w:t>
      </w:r>
      <w:r w:rsidRPr="005672CF">
        <w:t>;</w:t>
      </w:r>
    </w:p>
    <w:p w:rsidR="0072363E" w:rsidRPr="005672CF" w:rsidRDefault="0072363E" w:rsidP="00EE01AC">
      <w:pPr>
        <w:ind w:firstLine="708"/>
        <w:jc w:val="both"/>
      </w:pPr>
      <w:r w:rsidRPr="005672CF">
        <w:t>на Едином портале государственных и муниципальных услуг (функций);</w:t>
      </w:r>
    </w:p>
    <w:p w:rsidR="0072363E" w:rsidRPr="005672CF" w:rsidRDefault="0072363E" w:rsidP="00EE01AC">
      <w:pPr>
        <w:ind w:firstLine="709"/>
        <w:jc w:val="both"/>
      </w:pPr>
      <w:r w:rsidRPr="005672CF">
        <w:t xml:space="preserve">на Портале государственных и муниципальных услуг (функций) </w:t>
      </w:r>
      <w:r>
        <w:t xml:space="preserve">Самарской </w:t>
      </w:r>
      <w:r w:rsidRPr="005672CF">
        <w:t>области.</w:t>
      </w:r>
    </w:p>
    <w:p w:rsidR="0072363E" w:rsidRPr="005672CF" w:rsidRDefault="0072363E" w:rsidP="00AD01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672CF">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xml:space="preserve">, ответственными за информирование </w:t>
      </w:r>
    </w:p>
    <w:p w:rsidR="0072363E" w:rsidRPr="005672CF" w:rsidRDefault="0072363E" w:rsidP="00EE01AC">
      <w:pPr>
        <w:pStyle w:val="ConsPlusNormal"/>
        <w:widowControl/>
        <w:ind w:firstLine="709"/>
        <w:jc w:val="both"/>
        <w:rPr>
          <w:rFonts w:ascii="Times New Roman" w:hAnsi="Times New Roman" w:cs="Times New Roman"/>
          <w:sz w:val="24"/>
          <w:szCs w:val="24"/>
        </w:rPr>
      </w:pPr>
      <w:r w:rsidRPr="005672CF">
        <w:rPr>
          <w:rFonts w:ascii="Times New Roman" w:hAnsi="Times New Roman" w:cs="Times New Roman"/>
          <w:sz w:val="24"/>
          <w:szCs w:val="24"/>
        </w:rPr>
        <w:t xml:space="preserve">Специалисты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xml:space="preserve">, ответственные за информирование, определяются муниципальным правовым актом руководителя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5672CF">
        <w:rPr>
          <w:rFonts w:ascii="Times New Roman" w:hAnsi="Times New Roman" w:cs="Times New Roman"/>
          <w:iCs/>
          <w:sz w:val="24"/>
          <w:szCs w:val="24"/>
        </w:rPr>
        <w:t>Уполномоченного органа.</w:t>
      </w:r>
    </w:p>
    <w:p w:rsidR="0072363E" w:rsidRPr="005672CF" w:rsidRDefault="0072363E" w:rsidP="00AD01DD">
      <w:pPr>
        <w:autoSpaceDE w:val="0"/>
        <w:autoSpaceDN w:val="0"/>
        <w:adjustRightInd w:val="0"/>
        <w:ind w:right="-5"/>
        <w:jc w:val="both"/>
      </w:pPr>
      <w:r>
        <w:t xml:space="preserve">   </w:t>
      </w:r>
      <w:r w:rsidRPr="005672CF">
        <w:t>1.7. Информирование о правилах предоставления муниципальной услуги осуществляется по следующим вопросам:</w:t>
      </w:r>
    </w:p>
    <w:p w:rsidR="0072363E" w:rsidRPr="005672CF" w:rsidRDefault="0072363E" w:rsidP="00EE01AC">
      <w:pPr>
        <w:autoSpaceDE w:val="0"/>
        <w:autoSpaceDN w:val="0"/>
        <w:adjustRightInd w:val="0"/>
        <w:ind w:right="-5" w:firstLine="709"/>
        <w:jc w:val="both"/>
      </w:pPr>
      <w:r w:rsidRPr="005672CF">
        <w:t xml:space="preserve">Местонахождение </w:t>
      </w:r>
      <w:r w:rsidRPr="005672CF">
        <w:rPr>
          <w:iCs/>
        </w:rPr>
        <w:t>Уполномоченного органа</w:t>
      </w:r>
      <w:r w:rsidRPr="005672CF">
        <w:t>, его структурных подразделений, МФЦ;</w:t>
      </w:r>
    </w:p>
    <w:p w:rsidR="0072363E" w:rsidRPr="005672CF" w:rsidRDefault="0072363E" w:rsidP="00EE01AC">
      <w:pPr>
        <w:autoSpaceDE w:val="0"/>
        <w:autoSpaceDN w:val="0"/>
        <w:adjustRightInd w:val="0"/>
        <w:ind w:right="-5" w:firstLine="709"/>
        <w:jc w:val="both"/>
      </w:pPr>
      <w:r w:rsidRPr="005672CF">
        <w:t xml:space="preserve">должностные лица и муниципальные служащие </w:t>
      </w:r>
      <w:r w:rsidRPr="005672CF">
        <w:rPr>
          <w:iCs/>
        </w:rPr>
        <w:t>Уполномоченного органа</w:t>
      </w:r>
      <w:r w:rsidRPr="005672CF">
        <w:t xml:space="preserve">, уполномоченные предоставлять муниципальную услугу и номера контактных телефонов; </w:t>
      </w:r>
    </w:p>
    <w:p w:rsidR="0072363E" w:rsidRPr="005672CF" w:rsidRDefault="0072363E" w:rsidP="00EE01AC">
      <w:pPr>
        <w:autoSpaceDE w:val="0"/>
        <w:autoSpaceDN w:val="0"/>
        <w:adjustRightInd w:val="0"/>
        <w:ind w:right="-5" w:firstLine="709"/>
        <w:jc w:val="both"/>
        <w:rPr>
          <w:i/>
          <w:iCs/>
          <w:color w:val="FF0000"/>
          <w:u w:val="single"/>
        </w:rPr>
      </w:pPr>
      <w:r w:rsidRPr="005672CF">
        <w:t xml:space="preserve">график работы </w:t>
      </w:r>
      <w:r w:rsidRPr="005672CF">
        <w:rPr>
          <w:iCs/>
        </w:rPr>
        <w:t>Уполномоченного органа, МФЦ;</w:t>
      </w:r>
    </w:p>
    <w:p w:rsidR="0072363E" w:rsidRPr="005672CF" w:rsidRDefault="0072363E" w:rsidP="00EE01AC">
      <w:pPr>
        <w:autoSpaceDE w:val="0"/>
        <w:autoSpaceDN w:val="0"/>
        <w:adjustRightInd w:val="0"/>
        <w:ind w:right="-5" w:firstLine="709"/>
        <w:jc w:val="both"/>
      </w:pPr>
      <w:r w:rsidRPr="005672CF">
        <w:t xml:space="preserve">адресах Интернет-сайтов </w:t>
      </w:r>
      <w:r w:rsidRPr="005672CF">
        <w:rPr>
          <w:iCs/>
        </w:rPr>
        <w:t>Уполномоченного органа, МФЦ</w:t>
      </w:r>
      <w:r w:rsidRPr="005672CF">
        <w:t>;</w:t>
      </w:r>
    </w:p>
    <w:p w:rsidR="0072363E" w:rsidRPr="005672CF" w:rsidRDefault="0072363E" w:rsidP="00EE01AC">
      <w:pPr>
        <w:autoSpaceDE w:val="0"/>
        <w:autoSpaceDN w:val="0"/>
        <w:adjustRightInd w:val="0"/>
        <w:ind w:right="-5" w:firstLine="709"/>
        <w:jc w:val="both"/>
      </w:pPr>
      <w:r w:rsidRPr="005672CF">
        <w:t xml:space="preserve">адресах электронной почты </w:t>
      </w:r>
      <w:r w:rsidRPr="005672CF">
        <w:rPr>
          <w:iCs/>
        </w:rPr>
        <w:t>Уполномоченного органа, МФЦ</w:t>
      </w:r>
      <w:r w:rsidRPr="005672CF">
        <w:t>;</w:t>
      </w:r>
    </w:p>
    <w:p w:rsidR="0072363E" w:rsidRPr="005672CF" w:rsidRDefault="0072363E" w:rsidP="00EE01AC">
      <w:pPr>
        <w:autoSpaceDE w:val="0"/>
        <w:autoSpaceDN w:val="0"/>
        <w:adjustRightInd w:val="0"/>
        <w:ind w:right="-5" w:firstLine="709"/>
        <w:jc w:val="both"/>
      </w:pPr>
      <w:r w:rsidRPr="005672CF">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72363E" w:rsidRPr="005672CF" w:rsidRDefault="0072363E" w:rsidP="00EE01AC">
      <w:pPr>
        <w:autoSpaceDE w:val="0"/>
        <w:autoSpaceDN w:val="0"/>
        <w:adjustRightInd w:val="0"/>
        <w:ind w:right="-5" w:firstLine="709"/>
        <w:jc w:val="both"/>
      </w:pPr>
      <w:r w:rsidRPr="005672CF">
        <w:t>ход предоставления муниципальной услуги;</w:t>
      </w:r>
    </w:p>
    <w:p w:rsidR="0072363E" w:rsidRPr="005672CF" w:rsidRDefault="0072363E" w:rsidP="00EE01AC">
      <w:pPr>
        <w:autoSpaceDE w:val="0"/>
        <w:autoSpaceDN w:val="0"/>
        <w:adjustRightInd w:val="0"/>
        <w:ind w:right="-5" w:firstLine="709"/>
        <w:jc w:val="both"/>
      </w:pPr>
      <w:r w:rsidRPr="005672CF">
        <w:t>административных процедурах предоставления муниципальной услуги;</w:t>
      </w:r>
    </w:p>
    <w:p w:rsidR="0072363E" w:rsidRPr="005672CF" w:rsidRDefault="0072363E" w:rsidP="00EE01AC">
      <w:pPr>
        <w:tabs>
          <w:tab w:val="left" w:pos="540"/>
        </w:tabs>
        <w:ind w:right="-5" w:firstLine="709"/>
        <w:jc w:val="both"/>
      </w:pPr>
      <w:r w:rsidRPr="005672CF">
        <w:t>срок предоставления муниципальной услуги;</w:t>
      </w:r>
    </w:p>
    <w:p w:rsidR="0072363E" w:rsidRPr="005672CF" w:rsidRDefault="0072363E" w:rsidP="00EE01AC">
      <w:pPr>
        <w:autoSpaceDE w:val="0"/>
        <w:autoSpaceDN w:val="0"/>
        <w:adjustRightInd w:val="0"/>
        <w:ind w:right="-5" w:firstLine="709"/>
        <w:jc w:val="both"/>
      </w:pPr>
      <w:r w:rsidRPr="005672CF">
        <w:t>порядок и формы контроля за предоставлением муниципальной услуги;</w:t>
      </w:r>
    </w:p>
    <w:p w:rsidR="0072363E" w:rsidRPr="005672CF" w:rsidRDefault="0072363E" w:rsidP="00EE01AC">
      <w:pPr>
        <w:autoSpaceDE w:val="0"/>
        <w:autoSpaceDN w:val="0"/>
        <w:adjustRightInd w:val="0"/>
        <w:ind w:right="-5" w:firstLine="709"/>
        <w:jc w:val="both"/>
      </w:pPr>
      <w:r w:rsidRPr="005672CF">
        <w:t>основания для отказа в предоставлении муниципальной услуги;</w:t>
      </w:r>
    </w:p>
    <w:p w:rsidR="0072363E" w:rsidRPr="005672CF" w:rsidRDefault="0072363E" w:rsidP="00EE01AC">
      <w:pPr>
        <w:autoSpaceDE w:val="0"/>
        <w:autoSpaceDN w:val="0"/>
        <w:adjustRightInd w:val="0"/>
        <w:ind w:right="-5" w:firstLine="709"/>
        <w:jc w:val="both"/>
      </w:pPr>
      <w:r w:rsidRPr="005672CF">
        <w:t xml:space="preserve">досудебном и судебном порядке обжалования действий (бездействия) должностных лиц и муниципальных служащих </w:t>
      </w:r>
      <w:r w:rsidRPr="005672CF">
        <w:rPr>
          <w:iCs/>
        </w:rPr>
        <w:t>Уполномоченного органа</w:t>
      </w:r>
      <w:r w:rsidRPr="005672CF">
        <w:t>, ответственных за предоставление муниципальной услуги, а также решений, принятых в ходе предоставления муниципальной услуги.</w:t>
      </w:r>
    </w:p>
    <w:p w:rsidR="0072363E" w:rsidRPr="005672CF" w:rsidRDefault="0072363E" w:rsidP="00EE01AC">
      <w:pPr>
        <w:autoSpaceDE w:val="0"/>
        <w:autoSpaceDN w:val="0"/>
        <w:adjustRightInd w:val="0"/>
        <w:ind w:right="-5" w:firstLine="540"/>
        <w:jc w:val="both"/>
      </w:pPr>
      <w:r w:rsidRPr="005672CF">
        <w:t xml:space="preserve">иная информация о деятельности </w:t>
      </w:r>
      <w:r w:rsidRPr="005672CF">
        <w:rPr>
          <w:iCs/>
        </w:rPr>
        <w:t>Уполномоченного органа</w:t>
      </w:r>
      <w:r w:rsidRPr="005672CF">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2363E" w:rsidRPr="005672CF" w:rsidRDefault="0072363E" w:rsidP="00AD01DD">
      <w:pPr>
        <w:widowControl w:val="0"/>
        <w:autoSpaceDE w:val="0"/>
        <w:autoSpaceDN w:val="0"/>
        <w:adjustRightInd w:val="0"/>
        <w:jc w:val="both"/>
      </w:pPr>
      <w:r>
        <w:t xml:space="preserve">    </w:t>
      </w:r>
      <w:r w:rsidR="00E53081">
        <w:tab/>
      </w:r>
      <w:r w:rsidRPr="005672CF">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2363E" w:rsidRPr="005672CF" w:rsidRDefault="0072363E" w:rsidP="00EE01AC">
      <w:pPr>
        <w:ind w:firstLine="708"/>
        <w:jc w:val="both"/>
      </w:pPr>
      <w:r w:rsidRPr="005672CF">
        <w:t>Информирование проводится на русском языке в форме: индивидуального и публичного информирования.</w:t>
      </w:r>
    </w:p>
    <w:p w:rsidR="0072363E" w:rsidRPr="005672CF" w:rsidRDefault="0072363E" w:rsidP="00E53081">
      <w:pPr>
        <w:ind w:right="-284" w:firstLine="600"/>
        <w:jc w:val="both"/>
      </w:pPr>
      <w:r w:rsidRPr="005672CF">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2363E" w:rsidRPr="005672CF" w:rsidRDefault="0072363E" w:rsidP="00EE01AC">
      <w:pPr>
        <w:widowControl w:val="0"/>
        <w:autoSpaceDE w:val="0"/>
        <w:autoSpaceDN w:val="0"/>
        <w:adjustRightInd w:val="0"/>
        <w:ind w:right="-324" w:firstLine="600"/>
        <w:jc w:val="both"/>
      </w:pPr>
      <w:r w:rsidRPr="005672CF">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2363E" w:rsidRPr="005672CF" w:rsidRDefault="0072363E" w:rsidP="00EE01AC">
      <w:pPr>
        <w:widowControl w:val="0"/>
        <w:autoSpaceDE w:val="0"/>
        <w:autoSpaceDN w:val="0"/>
        <w:adjustRightInd w:val="0"/>
        <w:ind w:right="-324" w:firstLine="600"/>
        <w:jc w:val="both"/>
      </w:pPr>
      <w:r w:rsidRPr="005672CF">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2363E" w:rsidRPr="005672CF" w:rsidRDefault="0072363E" w:rsidP="00EE01AC">
      <w:pPr>
        <w:widowControl w:val="0"/>
        <w:autoSpaceDE w:val="0"/>
        <w:autoSpaceDN w:val="0"/>
        <w:adjustRightInd w:val="0"/>
        <w:ind w:right="-324" w:firstLine="540"/>
        <w:jc w:val="both"/>
        <w:rPr>
          <w:color w:val="000000"/>
        </w:rPr>
      </w:pPr>
      <w:r w:rsidRPr="005672CF">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72363E" w:rsidRPr="005672CF" w:rsidRDefault="0072363E" w:rsidP="00EE01AC">
      <w:pPr>
        <w:pStyle w:val="23"/>
        <w:ind w:right="-324"/>
        <w:rPr>
          <w:color w:val="000000"/>
        </w:rPr>
      </w:pPr>
      <w:r w:rsidRPr="005672C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2363E" w:rsidRPr="005672CF" w:rsidRDefault="00E53081" w:rsidP="00AD01DD">
      <w:pPr>
        <w:tabs>
          <w:tab w:val="left" w:pos="0"/>
        </w:tabs>
        <w:autoSpaceDE w:val="0"/>
        <w:autoSpaceDN w:val="0"/>
        <w:adjustRightInd w:val="0"/>
        <w:jc w:val="both"/>
      </w:pPr>
      <w:r>
        <w:tab/>
      </w:r>
      <w:r w:rsidR="0072363E" w:rsidRPr="005672CF">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2363E" w:rsidRPr="005672CF" w:rsidRDefault="0072363E" w:rsidP="00EE01AC">
      <w:pPr>
        <w:autoSpaceDE w:val="0"/>
        <w:autoSpaceDN w:val="0"/>
        <w:adjustRightInd w:val="0"/>
        <w:ind w:right="-324" w:firstLine="708"/>
        <w:jc w:val="both"/>
        <w:rPr>
          <w:color w:val="FF0000"/>
        </w:rPr>
      </w:pPr>
      <w:r w:rsidRPr="005672CF">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5672CF">
        <w:rPr>
          <w:iCs/>
        </w:rPr>
        <w:t>Уполномоченного органа</w:t>
      </w:r>
      <w:r w:rsidRPr="005672CF">
        <w:rPr>
          <w:color w:val="FF0000"/>
        </w:rPr>
        <w:t>.</w:t>
      </w:r>
    </w:p>
    <w:p w:rsidR="0072363E" w:rsidRPr="005672CF" w:rsidRDefault="0072363E" w:rsidP="00E53081">
      <w:pPr>
        <w:autoSpaceDE w:val="0"/>
        <w:autoSpaceDN w:val="0"/>
        <w:adjustRightInd w:val="0"/>
        <w:ind w:right="-324" w:firstLine="708"/>
        <w:jc w:val="both"/>
        <w:rPr>
          <w:color w:val="FF0000"/>
        </w:rPr>
      </w:pPr>
      <w:r w:rsidRPr="005672CF">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5672CF">
        <w:rPr>
          <w:iCs/>
        </w:rPr>
        <w:t>Уполномоченного органа</w:t>
      </w:r>
      <w:r w:rsidRPr="005672CF">
        <w:t>.</w:t>
      </w:r>
    </w:p>
    <w:p w:rsidR="0072363E" w:rsidRPr="005672CF" w:rsidRDefault="00E53081" w:rsidP="00EE01AC">
      <w:pPr>
        <w:pStyle w:val="Con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ab/>
      </w:r>
      <w:r w:rsidR="0072363E" w:rsidRPr="005672CF">
        <w:rPr>
          <w:rFonts w:ascii="Times New Roman" w:hAnsi="Times New Roman" w:cs="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72363E" w:rsidRPr="005672CF" w:rsidRDefault="0072363E"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в средствах массовой информации;</w:t>
      </w:r>
    </w:p>
    <w:p w:rsidR="0072363E" w:rsidRPr="005672CF" w:rsidRDefault="0072363E"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на официальном Интернет-сайте;</w:t>
      </w:r>
    </w:p>
    <w:p w:rsidR="0072363E" w:rsidRPr="005672CF" w:rsidRDefault="0072363E"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на Едином портале государственных и муниципальных услуг (функций);</w:t>
      </w:r>
    </w:p>
    <w:p w:rsidR="0072363E" w:rsidRPr="005672CF" w:rsidRDefault="0072363E"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на Портале государственных и муниципальных услуг (функций) Самарской области;</w:t>
      </w:r>
    </w:p>
    <w:p w:rsidR="0072363E" w:rsidRPr="005672CF" w:rsidRDefault="0072363E"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 xml:space="preserve">на информационных стендах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МФЦ.</w:t>
      </w:r>
    </w:p>
    <w:p w:rsidR="0072363E" w:rsidRPr="005672CF" w:rsidRDefault="0072363E" w:rsidP="00EE01AC">
      <w:pPr>
        <w:pStyle w:val="a5"/>
        <w:jc w:val="right"/>
      </w:pPr>
    </w:p>
    <w:p w:rsidR="0072363E" w:rsidRPr="005672CF" w:rsidRDefault="0072363E" w:rsidP="00362D71">
      <w:pPr>
        <w:pStyle w:val="4"/>
        <w:spacing w:before="0"/>
        <w:ind w:firstLine="540"/>
        <w:rPr>
          <w:sz w:val="24"/>
          <w:szCs w:val="24"/>
        </w:rPr>
      </w:pPr>
      <w:r w:rsidRPr="005672CF">
        <w:rPr>
          <w:sz w:val="24"/>
          <w:szCs w:val="24"/>
          <w:lang w:val="en-US"/>
        </w:rPr>
        <w:t>II</w:t>
      </w:r>
      <w:r w:rsidRPr="005672CF">
        <w:rPr>
          <w:sz w:val="24"/>
          <w:szCs w:val="24"/>
        </w:rPr>
        <w:t>. СТАНДАРТ ПРЕДОСТАВЛЕНИЯ МУНИЦИПАЛЬНОЙ УСЛУГИ</w:t>
      </w:r>
    </w:p>
    <w:p w:rsidR="0072363E" w:rsidRPr="005672CF" w:rsidRDefault="0072363E" w:rsidP="00362D71"/>
    <w:p w:rsidR="0072363E" w:rsidRPr="000C3AB7" w:rsidRDefault="0072363E" w:rsidP="00AD01DD">
      <w:pPr>
        <w:pStyle w:val="4"/>
        <w:spacing w:before="0"/>
        <w:jc w:val="left"/>
        <w:rPr>
          <w:iCs/>
          <w:sz w:val="24"/>
          <w:szCs w:val="24"/>
        </w:rPr>
      </w:pPr>
      <w:r>
        <w:rPr>
          <w:iCs/>
          <w:sz w:val="24"/>
          <w:szCs w:val="24"/>
        </w:rPr>
        <w:t xml:space="preserve">      </w:t>
      </w:r>
      <w:r w:rsidR="00E53081">
        <w:rPr>
          <w:iCs/>
          <w:sz w:val="24"/>
          <w:szCs w:val="24"/>
        </w:rPr>
        <w:tab/>
      </w:r>
      <w:r w:rsidRPr="000C3AB7">
        <w:rPr>
          <w:iCs/>
          <w:sz w:val="24"/>
          <w:szCs w:val="24"/>
        </w:rPr>
        <w:t>2.1.</w:t>
      </w:r>
      <w:r>
        <w:rPr>
          <w:iCs/>
          <w:sz w:val="24"/>
          <w:szCs w:val="24"/>
        </w:rPr>
        <w:t xml:space="preserve">  </w:t>
      </w:r>
      <w:r w:rsidRPr="000C3AB7">
        <w:rPr>
          <w:iCs/>
          <w:sz w:val="24"/>
          <w:szCs w:val="24"/>
        </w:rPr>
        <w:t>Наименование муниципальной услуги</w:t>
      </w:r>
    </w:p>
    <w:p w:rsidR="0072363E" w:rsidRPr="005672CF" w:rsidRDefault="0072363E" w:rsidP="00362D71">
      <w:r w:rsidRPr="005672CF">
        <w:rPr>
          <w:color w:val="000000"/>
        </w:rPr>
        <w:t>Установление сервитута в отношении земельного участка, находящегося в муниципальной собственности.</w:t>
      </w:r>
    </w:p>
    <w:p w:rsidR="0072363E" w:rsidRPr="000C3AB7" w:rsidRDefault="00E53081" w:rsidP="00E53081">
      <w:pPr>
        <w:pStyle w:val="4"/>
        <w:spacing w:before="0"/>
        <w:jc w:val="both"/>
        <w:rPr>
          <w:iCs/>
          <w:sz w:val="24"/>
          <w:szCs w:val="24"/>
        </w:rPr>
      </w:pPr>
      <w:r>
        <w:rPr>
          <w:iCs/>
          <w:sz w:val="24"/>
          <w:szCs w:val="24"/>
        </w:rPr>
        <w:tab/>
      </w:r>
      <w:r w:rsidR="0072363E" w:rsidRPr="000C3AB7">
        <w:rPr>
          <w:iCs/>
          <w:sz w:val="24"/>
          <w:szCs w:val="24"/>
        </w:rPr>
        <w:t>2.2.</w:t>
      </w:r>
      <w:r w:rsidR="0072363E">
        <w:rPr>
          <w:iCs/>
          <w:sz w:val="24"/>
          <w:szCs w:val="24"/>
        </w:rPr>
        <w:t xml:space="preserve"> </w:t>
      </w:r>
      <w:r w:rsidR="0072363E" w:rsidRPr="000C3AB7">
        <w:rPr>
          <w:iCs/>
          <w:sz w:val="24"/>
          <w:szCs w:val="24"/>
        </w:rPr>
        <w:t>Наименование органа местного самоуправления, предоставляющего муниципальную услугу</w:t>
      </w:r>
      <w:r>
        <w:rPr>
          <w:iCs/>
          <w:sz w:val="24"/>
          <w:szCs w:val="24"/>
        </w:rPr>
        <w:t>:</w:t>
      </w:r>
    </w:p>
    <w:p w:rsidR="0072363E" w:rsidRPr="005672CF" w:rsidRDefault="0072363E" w:rsidP="00E53081">
      <w:pPr>
        <w:ind w:firstLine="540"/>
      </w:pPr>
      <w:r w:rsidRPr="005672CF">
        <w:t>2.2.1. Муниципальная услуга предоставляется:</w:t>
      </w:r>
    </w:p>
    <w:p w:rsidR="0072363E" w:rsidRPr="005672CF" w:rsidRDefault="0072363E" w:rsidP="00362D71">
      <w:pPr>
        <w:ind w:firstLine="540"/>
        <w:jc w:val="both"/>
        <w:rPr>
          <w:i/>
          <w:color w:val="FF0000"/>
        </w:rPr>
      </w:pPr>
      <w:r w:rsidRPr="005672CF">
        <w:t xml:space="preserve">Администрацией сельского поселения </w:t>
      </w:r>
      <w:r w:rsidR="00E53081">
        <w:t>Утевка</w:t>
      </w:r>
      <w:r>
        <w:t xml:space="preserve"> (далее Администрация)</w:t>
      </w:r>
      <w:r w:rsidRPr="005672CF">
        <w:t xml:space="preserve"> – в части</w:t>
      </w:r>
      <w:r w:rsidRPr="005672CF">
        <w:rPr>
          <w:color w:val="000000"/>
        </w:rPr>
        <w:t xml:space="preserve"> установления сервитута в отношении земельного участка, находящегося в муниципальной собственности.</w:t>
      </w:r>
    </w:p>
    <w:p w:rsidR="0072363E" w:rsidRPr="005672CF" w:rsidRDefault="0072363E" w:rsidP="00362D71">
      <w:pPr>
        <w:autoSpaceDE w:val="0"/>
        <w:autoSpaceDN w:val="0"/>
        <w:adjustRightInd w:val="0"/>
        <w:ind w:firstLine="540"/>
        <w:jc w:val="both"/>
      </w:pPr>
      <w:r w:rsidRPr="005672CF">
        <w:t>МФЦ по месту жительства заявителя - в части</w:t>
      </w:r>
      <w:r w:rsidRPr="005672CF">
        <w:rPr>
          <w:i/>
          <w:color w:val="FF0000"/>
        </w:rPr>
        <w:t xml:space="preserve">  </w:t>
      </w:r>
      <w:r w:rsidRPr="005672CF">
        <w:t>приема и (или) выдачи документов на предоставление муниципальной услуги.</w:t>
      </w:r>
    </w:p>
    <w:p w:rsidR="0072363E" w:rsidRPr="005672CF" w:rsidRDefault="0072363E" w:rsidP="00E53081">
      <w:pPr>
        <w:pStyle w:val="21"/>
        <w:spacing w:after="0" w:line="240" w:lineRule="auto"/>
        <w:ind w:right="-5" w:firstLine="540"/>
        <w:jc w:val="both"/>
        <w:rPr>
          <w:bCs/>
          <w:iCs/>
        </w:rPr>
      </w:pPr>
      <w:r w:rsidRPr="005672CF">
        <w:rPr>
          <w:bCs/>
          <w:iCs/>
        </w:rPr>
        <w:lastRenderedPageBreak/>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72363E" w:rsidRPr="000C3AB7" w:rsidRDefault="0072363E" w:rsidP="00E53081">
      <w:pPr>
        <w:ind w:firstLine="540"/>
        <w:jc w:val="both"/>
      </w:pPr>
      <w:r w:rsidRPr="005672CF">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2363E" w:rsidRPr="000C3AB7" w:rsidRDefault="0072363E" w:rsidP="00AD01DD">
      <w:pPr>
        <w:pStyle w:val="21"/>
        <w:spacing w:after="0" w:line="240" w:lineRule="auto"/>
        <w:rPr>
          <w:iCs/>
        </w:rPr>
      </w:pPr>
      <w:r>
        <w:rPr>
          <w:iCs/>
        </w:rPr>
        <w:t xml:space="preserve">      </w:t>
      </w:r>
      <w:r w:rsidR="00E53081">
        <w:rPr>
          <w:iCs/>
        </w:rPr>
        <w:tab/>
      </w:r>
      <w:r w:rsidRPr="000C3AB7">
        <w:rPr>
          <w:iCs/>
        </w:rPr>
        <w:t>2.3.</w:t>
      </w:r>
      <w:r>
        <w:rPr>
          <w:iCs/>
        </w:rPr>
        <w:t xml:space="preserve">  </w:t>
      </w:r>
      <w:r w:rsidRPr="000C3AB7">
        <w:rPr>
          <w:iCs/>
        </w:rPr>
        <w:t>Результат предоставления муниципальной услуги</w:t>
      </w:r>
    </w:p>
    <w:p w:rsidR="0072363E" w:rsidRPr="005672CF" w:rsidRDefault="0072363E" w:rsidP="00AD01DD">
      <w:pPr>
        <w:widowControl w:val="0"/>
        <w:autoSpaceDE w:val="0"/>
        <w:autoSpaceDN w:val="0"/>
        <w:adjustRightInd w:val="0"/>
        <w:jc w:val="both"/>
      </w:pPr>
      <w:r>
        <w:t xml:space="preserve">   </w:t>
      </w:r>
      <w:r w:rsidRPr="005672CF">
        <w:t>Результатом предоставления муниципальной услуги являются:</w:t>
      </w:r>
    </w:p>
    <w:p w:rsidR="0072363E" w:rsidRPr="005672CF" w:rsidRDefault="0072363E" w:rsidP="00362D71">
      <w:pPr>
        <w:ind w:firstLine="709"/>
        <w:jc w:val="both"/>
      </w:pPr>
      <w:r w:rsidRPr="005672CF">
        <w:t>- направление заявителю уведомления о возможности заключения соглашения об установлении сервитута в предложенных заявителем границах;</w:t>
      </w:r>
    </w:p>
    <w:p w:rsidR="0072363E" w:rsidRPr="005672CF" w:rsidRDefault="0072363E" w:rsidP="00362D71">
      <w:pPr>
        <w:ind w:firstLine="709"/>
        <w:jc w:val="both"/>
      </w:pPr>
      <w:r w:rsidRPr="005672CF">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363E" w:rsidRPr="005672CF" w:rsidRDefault="0072363E" w:rsidP="00362D71">
      <w:pPr>
        <w:ind w:firstLine="709"/>
        <w:jc w:val="both"/>
      </w:pPr>
      <w:r w:rsidRPr="005672CF">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w:t>
      </w:r>
      <w:r w:rsidRPr="005672CF">
        <w:rPr>
          <w:color w:val="FF0000"/>
        </w:rPr>
        <w:t xml:space="preserve"> </w:t>
      </w:r>
      <w:r w:rsidRPr="005672CF">
        <w:t>Земельного Кодекса;</w:t>
      </w:r>
    </w:p>
    <w:p w:rsidR="0072363E" w:rsidRPr="005672CF" w:rsidRDefault="0072363E" w:rsidP="00E53081">
      <w:pPr>
        <w:ind w:firstLine="709"/>
        <w:jc w:val="both"/>
        <w:rPr>
          <w:i/>
          <w:iCs/>
        </w:rPr>
      </w:pPr>
      <w:r w:rsidRPr="005672CF">
        <w:t>- уведомление об отказе в установлении сервитута в отношении земельного участка, находящегося в муниципальной собственности.</w:t>
      </w:r>
    </w:p>
    <w:p w:rsidR="0072363E" w:rsidRPr="005672CF" w:rsidRDefault="0072363E" w:rsidP="00720004">
      <w:pPr>
        <w:widowControl w:val="0"/>
        <w:autoSpaceDE w:val="0"/>
        <w:autoSpaceDN w:val="0"/>
        <w:adjustRightInd w:val="0"/>
        <w:ind w:firstLine="540"/>
        <w:rPr>
          <w:i/>
          <w:iCs/>
        </w:rPr>
      </w:pPr>
      <w:r w:rsidRPr="000C3AB7">
        <w:rPr>
          <w:iCs/>
        </w:rPr>
        <w:t>2.4. Срок предоставления муниципальной услуги</w:t>
      </w:r>
    </w:p>
    <w:p w:rsidR="0072363E" w:rsidRPr="005672CF" w:rsidRDefault="0072363E" w:rsidP="00E53081">
      <w:pPr>
        <w:ind w:firstLine="540"/>
        <w:jc w:val="both"/>
        <w:rPr>
          <w:color w:val="000000"/>
        </w:rPr>
      </w:pPr>
      <w:r w:rsidRPr="005672CF">
        <w:rPr>
          <w:color w:val="000000"/>
        </w:rPr>
        <w:t>2.4.1. Общий срок предоставления муниципальной услуги, предусмотренной настоящим Административным регламентом:</w:t>
      </w:r>
    </w:p>
    <w:p w:rsidR="0072363E" w:rsidRPr="005672CF" w:rsidRDefault="0072363E" w:rsidP="00043A33">
      <w:pPr>
        <w:ind w:firstLine="709"/>
        <w:jc w:val="both"/>
        <w:rPr>
          <w:color w:val="000000"/>
        </w:rPr>
      </w:pPr>
      <w:r>
        <w:rPr>
          <w:color w:val="000000"/>
        </w:rPr>
        <w:t>- в случае;</w:t>
      </w:r>
      <w:r w:rsidRPr="005672CF">
        <w:rPr>
          <w:color w:val="000000"/>
        </w:rPr>
        <w:t xml:space="preserve"> если часть земельного участка</w:t>
      </w:r>
      <w:r>
        <w:rPr>
          <w:color w:val="000000"/>
        </w:rPr>
        <w:t>,</w:t>
      </w:r>
      <w:r w:rsidRPr="005672CF">
        <w:rPr>
          <w:color w:val="000000"/>
        </w:rPr>
        <w:t xml:space="preserve"> в отношении которой предполагается установить сервитут</w:t>
      </w:r>
      <w:r>
        <w:rPr>
          <w:color w:val="000000"/>
        </w:rPr>
        <w:t>,</w:t>
      </w:r>
      <w:r w:rsidRPr="005672CF">
        <w:rPr>
          <w:color w:val="000000"/>
        </w:rPr>
        <w:t xml:space="preserve">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w:t>
      </w:r>
    </w:p>
    <w:p w:rsidR="0072363E" w:rsidRPr="005672CF" w:rsidRDefault="0072363E" w:rsidP="00043A33">
      <w:pPr>
        <w:ind w:firstLine="709"/>
        <w:jc w:val="both"/>
        <w:rPr>
          <w:color w:val="000000"/>
        </w:rPr>
      </w:pPr>
      <w:r w:rsidRPr="005672CF">
        <w:rPr>
          <w:color w:val="000000"/>
        </w:rPr>
        <w:t>- в случае; если часть земельного участка</w:t>
      </w:r>
      <w:r>
        <w:rPr>
          <w:color w:val="000000"/>
        </w:rPr>
        <w:t>,</w:t>
      </w:r>
      <w:r w:rsidRPr="005672CF">
        <w:rPr>
          <w:color w:val="000000"/>
        </w:rPr>
        <w:t xml:space="preserve"> в отношении которой предполагается установить сервитут</w:t>
      </w:r>
      <w:r>
        <w:rPr>
          <w:color w:val="000000"/>
        </w:rPr>
        <w:t>,</w:t>
      </w:r>
      <w:r w:rsidRPr="005672CF">
        <w:rPr>
          <w:color w:val="000000"/>
        </w:rPr>
        <w:t xml:space="preserve"> образована срок предоставления муниципальной услуги не более чем тридцать дней со дня поступления заявления о предоставлении земельного участка.</w:t>
      </w:r>
    </w:p>
    <w:p w:rsidR="0072363E" w:rsidRPr="005672CF" w:rsidRDefault="0072363E" w:rsidP="00E53081">
      <w:pPr>
        <w:widowControl w:val="0"/>
        <w:ind w:firstLine="708"/>
        <w:jc w:val="both"/>
      </w:pPr>
      <w:r w:rsidRPr="005672CF">
        <w:t xml:space="preserve">2.4.2. 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5672CF">
          <w:t xml:space="preserve">пункта </w:t>
        </w:r>
      </w:hyperlink>
      <w:r w:rsidRPr="005672CF">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5672CF">
          <w:t xml:space="preserve">пунктом </w:t>
        </w:r>
      </w:hyperlink>
      <w:r w:rsidRPr="005672CF">
        <w:t>2.6.2. настоящего Административного регламента.</w:t>
      </w:r>
    </w:p>
    <w:p w:rsidR="0072363E" w:rsidRPr="000C3AB7" w:rsidRDefault="0072363E" w:rsidP="00720004">
      <w:pPr>
        <w:autoSpaceDE w:val="0"/>
        <w:autoSpaceDN w:val="0"/>
        <w:adjustRightInd w:val="0"/>
        <w:jc w:val="both"/>
        <w:rPr>
          <w:iCs/>
        </w:rPr>
      </w:pPr>
      <w:r>
        <w:rPr>
          <w:iCs/>
        </w:rPr>
        <w:t xml:space="preserve">     </w:t>
      </w:r>
      <w:r w:rsidR="00E53081">
        <w:rPr>
          <w:iCs/>
        </w:rPr>
        <w:tab/>
      </w:r>
      <w:r>
        <w:rPr>
          <w:iCs/>
        </w:rPr>
        <w:t xml:space="preserve">  </w:t>
      </w:r>
      <w:r w:rsidRPr="000C3AB7">
        <w:rPr>
          <w:iCs/>
        </w:rPr>
        <w:t>2.5. Перечень нормативных правовых актов, регулирующих отношения, возникающие в связи с предоставлением муниципальной услуги</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Конституция Российской Федерации;</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Гражданский кодекс Российской Федерации;</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Земельный кодекс Российской Федерации;</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Градостроительный кодекс Российской Федерации;</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Федеральный закон от 25.10.2001 г. № 137-ФЗ «О введении в действие Земельного кодекса Российской Федерации»;</w:t>
      </w:r>
    </w:p>
    <w:p w:rsidR="0072363E" w:rsidRPr="005672CF" w:rsidRDefault="0072363E" w:rsidP="00043A33">
      <w:pPr>
        <w:widowControl w:val="0"/>
        <w:tabs>
          <w:tab w:val="left" w:pos="709"/>
          <w:tab w:val="left" w:pos="993"/>
          <w:tab w:val="left" w:pos="1276"/>
        </w:tabs>
        <w:ind w:firstLine="709"/>
        <w:jc w:val="both"/>
        <w:rPr>
          <w:bCs/>
          <w:lang w:eastAsia="ar-SA"/>
        </w:rPr>
      </w:pPr>
      <w:r w:rsidRPr="005672CF">
        <w:rPr>
          <w:color w:val="000000"/>
        </w:rPr>
        <w:t xml:space="preserve">- Федеральный закон от 23.06.2014 года № 171-ФЗ «О внесении изменений в Земельный кодекс Российской Федерации </w:t>
      </w:r>
      <w:r w:rsidRPr="005672CF">
        <w:rPr>
          <w:bCs/>
          <w:lang w:eastAsia="ar-SA"/>
        </w:rPr>
        <w:t>и отдельные законодательные акты Российской Федерации</w:t>
      </w:r>
      <w:r w:rsidRPr="005672CF">
        <w:rPr>
          <w:color w:val="000000"/>
        </w:rPr>
        <w:t>»</w:t>
      </w:r>
      <w:r w:rsidRPr="005672CF">
        <w:rPr>
          <w:bCs/>
          <w:lang w:eastAsia="ar-SA"/>
        </w:rPr>
        <w:t>;</w:t>
      </w:r>
    </w:p>
    <w:p w:rsidR="0072363E" w:rsidRPr="005672CF" w:rsidRDefault="0072363E" w:rsidP="00043A33">
      <w:pPr>
        <w:widowControl w:val="0"/>
        <w:tabs>
          <w:tab w:val="left" w:pos="709"/>
          <w:tab w:val="left" w:pos="993"/>
          <w:tab w:val="left" w:pos="1276"/>
        </w:tabs>
        <w:ind w:firstLine="709"/>
        <w:jc w:val="both"/>
        <w:rPr>
          <w:color w:val="000000"/>
        </w:rPr>
      </w:pPr>
      <w:r w:rsidRPr="005672CF">
        <w:rPr>
          <w:bCs/>
          <w:lang w:eastAsia="ar-SA"/>
        </w:rPr>
        <w:t xml:space="preserve">- Федеральный закон от 03.07.2016 № 334-ФЗ </w:t>
      </w:r>
      <w:r w:rsidRPr="005672CF">
        <w:rPr>
          <w:color w:val="000000"/>
        </w:rPr>
        <w:t>«</w:t>
      </w:r>
      <w:r w:rsidRPr="005672CF">
        <w:rPr>
          <w:bCs/>
          <w:lang w:eastAsia="ar-SA"/>
        </w:rPr>
        <w:t>О внесении изменений в Земельный кодекс Российской Федерации и отдельные законодательные акты Российской Федерации</w:t>
      </w:r>
      <w:r w:rsidRPr="005672CF">
        <w:rPr>
          <w:color w:val="000000"/>
        </w:rPr>
        <w:t>»;</w:t>
      </w:r>
    </w:p>
    <w:p w:rsidR="0072363E" w:rsidRPr="005672CF" w:rsidRDefault="0072363E" w:rsidP="00043A33">
      <w:pPr>
        <w:widowControl w:val="0"/>
        <w:tabs>
          <w:tab w:val="left" w:pos="709"/>
          <w:tab w:val="left" w:pos="993"/>
          <w:tab w:val="left" w:pos="1276"/>
        </w:tabs>
        <w:ind w:firstLine="709"/>
        <w:jc w:val="both"/>
        <w:rPr>
          <w:color w:val="000000"/>
        </w:rPr>
      </w:pPr>
      <w:r w:rsidRPr="005672CF">
        <w:rPr>
          <w:color w:val="000000"/>
        </w:rPr>
        <w:t>– Федеральный закон от 27.07.2010 г. № 210-ФЗ «Об организации предоставления государственных и муниципальных услуг»;</w:t>
      </w:r>
    </w:p>
    <w:p w:rsidR="0072363E" w:rsidRPr="005672CF" w:rsidRDefault="0072363E" w:rsidP="00043A33">
      <w:pPr>
        <w:widowControl w:val="0"/>
        <w:tabs>
          <w:tab w:val="left" w:pos="709"/>
          <w:tab w:val="left" w:pos="993"/>
          <w:tab w:val="left" w:pos="1276"/>
        </w:tabs>
        <w:ind w:firstLine="709"/>
        <w:jc w:val="both"/>
      </w:pPr>
      <w:r w:rsidRPr="005672CF">
        <w:rPr>
          <w:color w:val="000000"/>
        </w:rPr>
        <w:t>– Федеральный закон от 24.07.2007 г. № 221</w:t>
      </w:r>
      <w:r w:rsidRPr="005672CF">
        <w:t>-ФЗ «О кадастровой деятельности»;</w:t>
      </w:r>
    </w:p>
    <w:p w:rsidR="0072363E" w:rsidRPr="005672CF" w:rsidRDefault="0072363E" w:rsidP="00043A33">
      <w:pPr>
        <w:widowControl w:val="0"/>
        <w:tabs>
          <w:tab w:val="left" w:pos="709"/>
          <w:tab w:val="left" w:pos="993"/>
          <w:tab w:val="left" w:pos="1276"/>
        </w:tabs>
        <w:ind w:firstLine="709"/>
        <w:jc w:val="both"/>
      </w:pPr>
      <w:r w:rsidRPr="005672CF">
        <w:t>- Федеральный закон от  13.07.2015 г. № 218-ФЗ «О государственной регистрации  недвижимости»;</w:t>
      </w:r>
    </w:p>
    <w:p w:rsidR="0072363E" w:rsidRPr="005672CF" w:rsidRDefault="0072363E" w:rsidP="00043A33">
      <w:pPr>
        <w:ind w:left="-426" w:firstLine="426"/>
        <w:jc w:val="center"/>
        <w:rPr>
          <w:color w:val="000000"/>
        </w:rPr>
      </w:pPr>
    </w:p>
    <w:p w:rsidR="0072363E" w:rsidRPr="00720004" w:rsidRDefault="0072363E" w:rsidP="00E53081">
      <w:pPr>
        <w:ind w:left="-426" w:firstLine="1134"/>
        <w:jc w:val="both"/>
      </w:pPr>
      <w:r w:rsidRPr="00720004">
        <w:rPr>
          <w:iCs/>
        </w:rPr>
        <w:t xml:space="preserve">2.6. </w:t>
      </w:r>
      <w:r w:rsidRPr="00720004">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2363E" w:rsidRPr="005672CF" w:rsidRDefault="0072363E" w:rsidP="00E53081">
      <w:pPr>
        <w:widowControl w:val="0"/>
        <w:ind w:firstLine="567"/>
        <w:jc w:val="both"/>
        <w:rPr>
          <w:color w:val="FF0000"/>
        </w:rPr>
      </w:pPr>
      <w:r w:rsidRPr="005672CF">
        <w:t>2.6.1. Для получения услуги заявитель предоставляет за</w:t>
      </w:r>
      <w:r w:rsidR="00E53081">
        <w:t xml:space="preserve">явление по форме, прилагаемой </w:t>
      </w:r>
      <w:r w:rsidRPr="005672CF">
        <w:t>настоящему регламенту (Приложение № 1)</w:t>
      </w:r>
    </w:p>
    <w:p w:rsidR="0072363E" w:rsidRPr="005672CF" w:rsidRDefault="0072363E" w:rsidP="00043A33">
      <w:pPr>
        <w:widowControl w:val="0"/>
        <w:ind w:firstLine="567"/>
        <w:jc w:val="both"/>
      </w:pPr>
    </w:p>
    <w:p w:rsidR="0072363E" w:rsidRPr="005672CF" w:rsidRDefault="0072363E" w:rsidP="00043A33">
      <w:pPr>
        <w:widowControl w:val="0"/>
        <w:ind w:firstLine="567"/>
        <w:jc w:val="both"/>
      </w:pPr>
      <w:r w:rsidRPr="005672CF">
        <w:t>В заявлении о предоставлении муниципальной услуги указываются:</w:t>
      </w:r>
    </w:p>
    <w:p w:rsidR="0072363E" w:rsidRPr="005672CF" w:rsidRDefault="0072363E" w:rsidP="00043A33">
      <w:pPr>
        <w:widowControl w:val="0"/>
        <w:ind w:firstLine="567"/>
        <w:jc w:val="both"/>
        <w:rPr>
          <w:b/>
          <w:i/>
        </w:rPr>
      </w:pPr>
      <w:r w:rsidRPr="005672CF">
        <w:rPr>
          <w:b/>
          <w:i/>
        </w:rPr>
        <w:t>В случае</w:t>
      </w:r>
      <w:r>
        <w:rPr>
          <w:b/>
          <w:i/>
        </w:rPr>
        <w:t>;</w:t>
      </w:r>
      <w:r w:rsidRPr="005672CF">
        <w:rPr>
          <w:b/>
          <w:i/>
        </w:rPr>
        <w:t xml:space="preserve"> если часть земельного участка в отношении которой устанавливается сервитут не образована:</w:t>
      </w:r>
    </w:p>
    <w:p w:rsidR="0072363E" w:rsidRPr="005672CF" w:rsidRDefault="0072363E" w:rsidP="00043A33">
      <w:pPr>
        <w:ind w:firstLine="544"/>
        <w:jc w:val="both"/>
        <w:rPr>
          <w:color w:val="000000"/>
        </w:rPr>
      </w:pPr>
      <w:r w:rsidRPr="005672CF">
        <w:rPr>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2363E" w:rsidRPr="005672CF" w:rsidRDefault="0072363E" w:rsidP="00043A33">
      <w:pPr>
        <w:ind w:firstLine="544"/>
        <w:jc w:val="both"/>
        <w:rPr>
          <w:color w:val="000000"/>
        </w:rPr>
      </w:pPr>
      <w:r w:rsidRPr="005672CF">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2363E" w:rsidRPr="005672CF" w:rsidRDefault="0072363E" w:rsidP="00043A33">
      <w:pPr>
        <w:ind w:firstLine="544"/>
        <w:jc w:val="both"/>
        <w:rPr>
          <w:color w:val="000000"/>
        </w:rPr>
      </w:pPr>
      <w:r w:rsidRPr="005672CF">
        <w:rPr>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2363E" w:rsidRPr="005672CF" w:rsidRDefault="0072363E" w:rsidP="00043A33">
      <w:pPr>
        <w:ind w:firstLine="544"/>
        <w:jc w:val="both"/>
        <w:rPr>
          <w:color w:val="000000"/>
        </w:rPr>
      </w:pPr>
      <w:r w:rsidRPr="005672CF">
        <w:rPr>
          <w:color w:val="000000"/>
        </w:rPr>
        <w:t>г) почтовый адрес, адрес электронной почты, номер телефона для связи с заявителем или представителем заявителя;</w:t>
      </w:r>
    </w:p>
    <w:p w:rsidR="0072363E" w:rsidRPr="005672CF" w:rsidRDefault="0072363E" w:rsidP="00043A33">
      <w:pPr>
        <w:spacing w:line="288" w:lineRule="auto"/>
        <w:ind w:firstLine="547"/>
        <w:jc w:val="both"/>
        <w:rPr>
          <w:color w:val="000000"/>
        </w:rPr>
      </w:pPr>
      <w:r w:rsidRPr="005672CF">
        <w:rPr>
          <w:color w:val="000000"/>
        </w:rPr>
        <w:t>д) цель и предполагаемый срок действия сервитута.</w:t>
      </w:r>
    </w:p>
    <w:p w:rsidR="0072363E" w:rsidRPr="00FF26C0" w:rsidRDefault="0072363E" w:rsidP="00043A33">
      <w:pPr>
        <w:widowControl w:val="0"/>
        <w:ind w:firstLine="567"/>
        <w:jc w:val="both"/>
        <w:rPr>
          <w:u w:val="single"/>
        </w:rPr>
      </w:pPr>
      <w:r w:rsidRPr="00FF26C0">
        <w:rPr>
          <w:u w:val="single"/>
        </w:rPr>
        <w:t>В случае; если часть земельного участка в отношении которой устанавливается сервитут образована:</w:t>
      </w:r>
    </w:p>
    <w:p w:rsidR="0072363E" w:rsidRPr="005672CF" w:rsidRDefault="0072363E" w:rsidP="00043A33">
      <w:pPr>
        <w:ind w:firstLine="544"/>
        <w:jc w:val="both"/>
        <w:rPr>
          <w:color w:val="000000"/>
        </w:rPr>
      </w:pPr>
      <w:r w:rsidRPr="005672CF">
        <w:rPr>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2363E" w:rsidRPr="005672CF" w:rsidRDefault="0072363E" w:rsidP="00043A33">
      <w:pPr>
        <w:ind w:firstLine="544"/>
        <w:jc w:val="both"/>
        <w:rPr>
          <w:color w:val="000000"/>
        </w:rPr>
      </w:pPr>
      <w:r w:rsidRPr="005672CF">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2363E" w:rsidRPr="005672CF" w:rsidRDefault="0072363E" w:rsidP="00043A33">
      <w:pPr>
        <w:ind w:firstLine="544"/>
        <w:jc w:val="both"/>
        <w:rPr>
          <w:color w:val="000000"/>
        </w:rPr>
      </w:pPr>
      <w:r w:rsidRPr="005672CF">
        <w:rPr>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2363E" w:rsidRPr="005672CF" w:rsidRDefault="0072363E" w:rsidP="00043A33">
      <w:pPr>
        <w:ind w:firstLine="544"/>
        <w:jc w:val="both"/>
        <w:rPr>
          <w:color w:val="000000"/>
        </w:rPr>
      </w:pPr>
      <w:r w:rsidRPr="005672CF">
        <w:rPr>
          <w:color w:val="000000"/>
        </w:rPr>
        <w:t>г) почтовый адрес, адрес электронной почты, номер телефона для связи с заявителем или представителем заявителя;</w:t>
      </w:r>
    </w:p>
    <w:p w:rsidR="0072363E" w:rsidRPr="005672CF" w:rsidRDefault="0072363E" w:rsidP="00043A33">
      <w:pPr>
        <w:spacing w:line="288" w:lineRule="auto"/>
        <w:ind w:firstLine="547"/>
        <w:jc w:val="both"/>
        <w:rPr>
          <w:color w:val="000000"/>
        </w:rPr>
      </w:pPr>
      <w:r w:rsidRPr="005672CF">
        <w:rPr>
          <w:color w:val="000000"/>
        </w:rPr>
        <w:t>д) цель и предполагаемый срок действия сервитута;</w:t>
      </w:r>
    </w:p>
    <w:p w:rsidR="0072363E" w:rsidRPr="005672CF" w:rsidRDefault="0072363E" w:rsidP="00043A33">
      <w:pPr>
        <w:spacing w:line="288" w:lineRule="auto"/>
        <w:ind w:firstLine="547"/>
        <w:jc w:val="both"/>
        <w:rPr>
          <w:color w:val="000000"/>
        </w:rPr>
      </w:pPr>
      <w:r w:rsidRPr="005672CF">
        <w:rPr>
          <w:color w:val="000000"/>
        </w:rPr>
        <w:t>е) кадастровый номер земельного участка, в отношении которого предполагается установить сервитут.</w:t>
      </w:r>
    </w:p>
    <w:p w:rsidR="0072363E" w:rsidRPr="005672CF" w:rsidRDefault="0072363E" w:rsidP="00E53081">
      <w:pPr>
        <w:ind w:firstLine="547"/>
        <w:jc w:val="both"/>
        <w:rPr>
          <w:color w:val="000000"/>
        </w:rPr>
      </w:pPr>
      <w:r w:rsidRPr="005672CF">
        <w:rPr>
          <w:color w:val="000000"/>
        </w:rPr>
        <w:t>2.6.2. К заявлению о предоставлении муниципальной услуги прилагаются:</w:t>
      </w:r>
    </w:p>
    <w:p w:rsidR="0072363E" w:rsidRPr="00FF26C0" w:rsidRDefault="0072363E" w:rsidP="00043A33">
      <w:pPr>
        <w:widowControl w:val="0"/>
        <w:ind w:firstLine="567"/>
        <w:jc w:val="both"/>
        <w:rPr>
          <w:u w:val="single"/>
        </w:rPr>
      </w:pPr>
      <w:r w:rsidRPr="00FF26C0">
        <w:rPr>
          <w:u w:val="single"/>
        </w:rPr>
        <w:t>В случае, если часть земельного участка в отношении которой устанавливается сервитут не образована</w:t>
      </w:r>
    </w:p>
    <w:p w:rsidR="0072363E" w:rsidRPr="005672CF" w:rsidRDefault="0072363E" w:rsidP="00043A33">
      <w:pPr>
        <w:ind w:firstLine="544"/>
        <w:jc w:val="both"/>
        <w:rPr>
          <w:color w:val="000000"/>
        </w:rPr>
      </w:pPr>
      <w:bookmarkStart w:id="1" w:name="Par1098"/>
      <w:bookmarkEnd w:id="1"/>
      <w:r w:rsidRPr="005672CF">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2363E" w:rsidRPr="005672CF" w:rsidRDefault="0072363E" w:rsidP="00043A33">
      <w:pPr>
        <w:ind w:firstLine="544"/>
        <w:jc w:val="both"/>
        <w:rPr>
          <w:color w:val="000000"/>
        </w:rPr>
      </w:pPr>
      <w:r w:rsidRPr="005672CF">
        <w:rPr>
          <w:color w:val="000000"/>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2363E" w:rsidRPr="005672CF" w:rsidRDefault="0072363E" w:rsidP="00043A33">
      <w:pPr>
        <w:autoSpaceDE w:val="0"/>
        <w:autoSpaceDN w:val="0"/>
        <w:adjustRightInd w:val="0"/>
        <w:ind w:firstLine="720"/>
        <w:jc w:val="both"/>
        <w:rPr>
          <w:color w:val="000000"/>
        </w:rPr>
      </w:pPr>
      <w:r w:rsidRPr="005672CF">
        <w:rPr>
          <w:color w:val="000000"/>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2363E" w:rsidRPr="00FF26C0" w:rsidRDefault="0072363E" w:rsidP="00043A33">
      <w:pPr>
        <w:widowControl w:val="0"/>
        <w:ind w:firstLine="567"/>
        <w:jc w:val="both"/>
        <w:rPr>
          <w:u w:val="single"/>
        </w:rPr>
      </w:pPr>
      <w:r w:rsidRPr="00FF26C0">
        <w:rPr>
          <w:u w:val="single"/>
        </w:rPr>
        <w:t>В случае, если часть земельного участка в отношении которой устанавливается сервитут образована:</w:t>
      </w:r>
    </w:p>
    <w:p w:rsidR="0072363E" w:rsidRPr="005672CF" w:rsidRDefault="0072363E" w:rsidP="00043A33">
      <w:pPr>
        <w:autoSpaceDE w:val="0"/>
        <w:autoSpaceDN w:val="0"/>
        <w:adjustRightInd w:val="0"/>
        <w:ind w:firstLine="720"/>
        <w:jc w:val="both"/>
      </w:pPr>
      <w:r w:rsidRPr="005672CF">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2363E" w:rsidRPr="005672CF" w:rsidRDefault="0072363E" w:rsidP="00720004">
      <w:pPr>
        <w:pStyle w:val="a9"/>
        <w:widowControl w:val="0"/>
        <w:ind w:left="0"/>
      </w:pPr>
      <w:r w:rsidRPr="005672CF">
        <w:t>2.6.3. Документы, предоставляемые заявителем или его доверенным лицом, должны соответствовать следующим требованиям:</w:t>
      </w:r>
    </w:p>
    <w:p w:rsidR="0072363E" w:rsidRPr="005672CF" w:rsidRDefault="0072363E" w:rsidP="00043A33">
      <w:pPr>
        <w:widowControl w:val="0"/>
        <w:tabs>
          <w:tab w:val="left" w:pos="600"/>
        </w:tabs>
        <w:ind w:firstLine="567"/>
        <w:jc w:val="both"/>
      </w:pPr>
      <w:r w:rsidRPr="005672CF">
        <w:t>– полномочия представителя оформлены в установленном законом порядке;</w:t>
      </w:r>
    </w:p>
    <w:p w:rsidR="0072363E" w:rsidRPr="005672CF" w:rsidRDefault="0072363E" w:rsidP="00043A33">
      <w:pPr>
        <w:widowControl w:val="0"/>
        <w:tabs>
          <w:tab w:val="left" w:pos="600"/>
          <w:tab w:val="left" w:pos="1040"/>
          <w:tab w:val="left" w:pos="1069"/>
          <w:tab w:val="left" w:pos="1260"/>
        </w:tabs>
        <w:ind w:firstLine="567"/>
        <w:jc w:val="both"/>
      </w:pPr>
      <w:r w:rsidRPr="005672CF">
        <w:t>– тексты документов написаны разборчиво;</w:t>
      </w:r>
    </w:p>
    <w:p w:rsidR="0072363E" w:rsidRPr="005672CF" w:rsidRDefault="0072363E" w:rsidP="00043A33">
      <w:pPr>
        <w:widowControl w:val="0"/>
        <w:tabs>
          <w:tab w:val="left" w:pos="600"/>
          <w:tab w:val="left" w:pos="1040"/>
          <w:tab w:val="left" w:pos="1069"/>
          <w:tab w:val="left" w:pos="1260"/>
        </w:tabs>
        <w:ind w:firstLine="567"/>
        <w:jc w:val="both"/>
      </w:pPr>
      <w:r w:rsidRPr="005672CF">
        <w:t>– фамилия, имя и отчество заявителя, адрес места жительства, телефон (если есть) написаны полностью, адрес электронной почты;</w:t>
      </w:r>
    </w:p>
    <w:p w:rsidR="0072363E" w:rsidRPr="005672CF" w:rsidRDefault="0072363E" w:rsidP="00043A33">
      <w:pPr>
        <w:widowControl w:val="0"/>
        <w:tabs>
          <w:tab w:val="left" w:pos="600"/>
          <w:tab w:val="left" w:pos="1040"/>
          <w:tab w:val="left" w:pos="1069"/>
          <w:tab w:val="left" w:pos="1260"/>
        </w:tabs>
        <w:ind w:firstLine="567"/>
        <w:jc w:val="both"/>
      </w:pPr>
      <w:r w:rsidRPr="005672CF">
        <w:t>– в заявлении нет подчисток, приписок, зачеркнутых слов и иных неоговоренных исправлений;</w:t>
      </w:r>
    </w:p>
    <w:p w:rsidR="0072363E" w:rsidRPr="005672CF" w:rsidRDefault="0072363E" w:rsidP="00043A33">
      <w:pPr>
        <w:widowControl w:val="0"/>
        <w:tabs>
          <w:tab w:val="left" w:pos="600"/>
          <w:tab w:val="left" w:pos="1040"/>
          <w:tab w:val="left" w:pos="1069"/>
          <w:tab w:val="left" w:pos="1260"/>
        </w:tabs>
        <w:ind w:firstLine="567"/>
        <w:jc w:val="both"/>
      </w:pPr>
      <w:r w:rsidRPr="005672CF">
        <w:t>– документы не исполнены карандашом;</w:t>
      </w:r>
    </w:p>
    <w:p w:rsidR="0072363E" w:rsidRPr="005672CF" w:rsidRDefault="0072363E" w:rsidP="00043A33">
      <w:pPr>
        <w:widowControl w:val="0"/>
        <w:tabs>
          <w:tab w:val="left" w:pos="600"/>
          <w:tab w:val="left" w:pos="1040"/>
          <w:tab w:val="left" w:pos="1069"/>
          <w:tab w:val="left" w:pos="1260"/>
        </w:tabs>
        <w:ind w:firstLine="567"/>
        <w:jc w:val="both"/>
      </w:pPr>
      <w:r w:rsidRPr="005672CF">
        <w:t>– документы не имеют серьезных повреждений, наличие которых допускает многозначность истолкования содержания.</w:t>
      </w:r>
    </w:p>
    <w:p w:rsidR="0072363E" w:rsidRPr="005672CF" w:rsidRDefault="0072363E" w:rsidP="00043A33">
      <w:pPr>
        <w:widowControl w:val="0"/>
        <w:ind w:firstLine="567"/>
        <w:jc w:val="both"/>
      </w:pPr>
      <w:r w:rsidRPr="005672CF">
        <w:t>Заявление о предоставлении услуги составляется в одном экземпляре-подлиннике и подписывается заявителем.</w:t>
      </w:r>
    </w:p>
    <w:p w:rsidR="0072363E" w:rsidRPr="005672CF" w:rsidRDefault="0072363E" w:rsidP="00043A33">
      <w:pPr>
        <w:widowControl w:val="0"/>
        <w:autoSpaceDE w:val="0"/>
        <w:ind w:firstLine="567"/>
        <w:jc w:val="both"/>
      </w:pPr>
      <w:r w:rsidRPr="005672CF">
        <w:t>Заявитель вправе представить документы, указанные в пункте 2.6. настоящего регламента, следующими способами:</w:t>
      </w:r>
    </w:p>
    <w:p w:rsidR="0072363E" w:rsidRPr="005672CF" w:rsidRDefault="0072363E" w:rsidP="00043A33">
      <w:pPr>
        <w:widowControl w:val="0"/>
        <w:ind w:firstLine="567"/>
        <w:jc w:val="both"/>
      </w:pPr>
      <w:r w:rsidRPr="005672CF">
        <w:t>а) по почте;</w:t>
      </w:r>
    </w:p>
    <w:p w:rsidR="0072363E" w:rsidRPr="005672CF" w:rsidRDefault="0072363E" w:rsidP="00043A33">
      <w:pPr>
        <w:widowControl w:val="0"/>
        <w:ind w:firstLine="567"/>
        <w:jc w:val="both"/>
      </w:pPr>
      <w:r w:rsidRPr="005672CF">
        <w:t>б) в электронном виде;</w:t>
      </w:r>
    </w:p>
    <w:p w:rsidR="0072363E" w:rsidRPr="005672CF" w:rsidRDefault="0072363E" w:rsidP="00043A33">
      <w:pPr>
        <w:widowControl w:val="0"/>
        <w:ind w:firstLine="567"/>
        <w:jc w:val="both"/>
      </w:pPr>
      <w:r w:rsidRPr="005672CF">
        <w:t>в) посредством личного обращения.</w:t>
      </w:r>
    </w:p>
    <w:p w:rsidR="0072363E" w:rsidRPr="005672CF" w:rsidRDefault="0072363E" w:rsidP="00043A33">
      <w:pPr>
        <w:widowControl w:val="0"/>
        <w:ind w:firstLine="567"/>
        <w:jc w:val="both"/>
      </w:pPr>
      <w:r w:rsidRPr="005672CF">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72363E" w:rsidRPr="005672CF" w:rsidRDefault="0072363E" w:rsidP="00043A33">
      <w:pPr>
        <w:widowControl w:val="0"/>
        <w:ind w:firstLine="567"/>
        <w:jc w:val="both"/>
        <w:rPr>
          <w:color w:val="FF0000"/>
        </w:rPr>
      </w:pPr>
    </w:p>
    <w:p w:rsidR="0072363E" w:rsidRPr="000C3AB7" w:rsidRDefault="0072363E" w:rsidP="00907CFC">
      <w:pPr>
        <w:tabs>
          <w:tab w:val="left" w:pos="851"/>
        </w:tabs>
        <w:autoSpaceDE w:val="0"/>
        <w:autoSpaceDN w:val="0"/>
        <w:adjustRightInd w:val="0"/>
        <w:ind w:left="567"/>
        <w:jc w:val="center"/>
        <w:outlineLvl w:val="1"/>
        <w:rPr>
          <w:iCs/>
        </w:rPr>
      </w:pPr>
      <w:r w:rsidRPr="000C3AB7">
        <w:rPr>
          <w:iCs/>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2363E" w:rsidRPr="000C3AB7" w:rsidRDefault="0072363E" w:rsidP="00907CFC">
      <w:pPr>
        <w:tabs>
          <w:tab w:val="left" w:pos="851"/>
        </w:tabs>
        <w:autoSpaceDE w:val="0"/>
        <w:autoSpaceDN w:val="0"/>
        <w:adjustRightInd w:val="0"/>
        <w:ind w:left="567"/>
        <w:jc w:val="center"/>
        <w:outlineLvl w:val="1"/>
      </w:pPr>
    </w:p>
    <w:p w:rsidR="0072363E" w:rsidRPr="005672CF" w:rsidRDefault="0072363E" w:rsidP="00907CFC">
      <w:pPr>
        <w:pStyle w:val="a5"/>
        <w:jc w:val="both"/>
      </w:pPr>
      <w:r w:rsidRPr="005672CF">
        <w:t xml:space="preserve"> </w:t>
      </w:r>
      <w:r w:rsidR="00E53081">
        <w:tab/>
      </w:r>
      <w:r w:rsidRPr="005672CF">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72363E" w:rsidRPr="005672CF" w:rsidRDefault="0072363E" w:rsidP="00907CFC">
      <w:pPr>
        <w:pStyle w:val="a5"/>
      </w:pPr>
      <w:r w:rsidRPr="005672CF">
        <w:t>- сведения из Единого государственного реестра недвижимости о зарегистрированных правах на земельный участок;</w:t>
      </w:r>
    </w:p>
    <w:p w:rsidR="0072363E" w:rsidRPr="005672CF" w:rsidRDefault="0072363E" w:rsidP="00907CFC">
      <w:pPr>
        <w:pStyle w:val="a5"/>
      </w:pPr>
      <w:r w:rsidRPr="005672CF">
        <w:t>- сведения из Единого государственного реестра  недвижимости о зарегистрированных правах на здания, строения, сооружения;</w:t>
      </w:r>
    </w:p>
    <w:p w:rsidR="0072363E" w:rsidRPr="005672CF" w:rsidRDefault="0072363E" w:rsidP="00907CFC">
      <w:pPr>
        <w:pStyle w:val="a5"/>
      </w:pPr>
      <w:r w:rsidRPr="005672CF">
        <w:t>- выписка из ЕГРЮЛ, ЕГРИП;</w:t>
      </w:r>
    </w:p>
    <w:p w:rsidR="0072363E" w:rsidRPr="005672CF" w:rsidRDefault="0072363E" w:rsidP="00907CFC">
      <w:pPr>
        <w:pStyle w:val="a5"/>
      </w:pPr>
      <w:r w:rsidRPr="005672CF">
        <w:t>- кадастровый паспорт земельного участка;</w:t>
      </w:r>
    </w:p>
    <w:p w:rsidR="0072363E" w:rsidRPr="005672CF" w:rsidRDefault="0072363E" w:rsidP="00907CFC">
      <w:pPr>
        <w:pStyle w:val="a5"/>
      </w:pPr>
      <w:r w:rsidRPr="005672CF">
        <w:t>- кадастровая выписка на земельный участок;</w:t>
      </w:r>
    </w:p>
    <w:p w:rsidR="0072363E" w:rsidRPr="005672CF" w:rsidRDefault="0072363E" w:rsidP="00907CFC">
      <w:pPr>
        <w:pStyle w:val="a5"/>
      </w:pPr>
      <w:r w:rsidRPr="005672CF">
        <w:t>- кадастровый паспорт объекта недвижимости;</w:t>
      </w:r>
    </w:p>
    <w:p w:rsidR="0072363E" w:rsidRPr="005672CF" w:rsidRDefault="0072363E" w:rsidP="00907CFC">
      <w:pPr>
        <w:pStyle w:val="a5"/>
      </w:pPr>
      <w:r w:rsidRPr="005672CF">
        <w:t>- утвержденный проект планировки и утвержденный проект межевания территории;</w:t>
      </w:r>
    </w:p>
    <w:p w:rsidR="0072363E" w:rsidRPr="005672CF" w:rsidRDefault="0072363E" w:rsidP="00907CFC">
      <w:pPr>
        <w:pStyle w:val="a5"/>
        <w:rPr>
          <w:color w:val="000000"/>
        </w:rPr>
      </w:pPr>
      <w:r w:rsidRPr="005672CF">
        <w:t xml:space="preserve">- </w:t>
      </w:r>
      <w:r w:rsidRPr="005672CF">
        <w:rPr>
          <w:color w:val="000000"/>
        </w:rPr>
        <w:t>схема границ сервитута (предполагаемых к использованию земель или части земельного участка) на кадастровом плане территории;</w:t>
      </w:r>
    </w:p>
    <w:p w:rsidR="0072363E" w:rsidRPr="005672CF" w:rsidRDefault="0072363E" w:rsidP="00907CFC">
      <w:pPr>
        <w:pStyle w:val="a5"/>
      </w:pPr>
      <w:r w:rsidRPr="005672CF">
        <w:t>- выписка из Единого государственного реестра юридических лиц (ЕГРЮЛ) о юридическом лице, являющемся заявителем;</w:t>
      </w:r>
    </w:p>
    <w:p w:rsidR="0072363E" w:rsidRDefault="0072363E" w:rsidP="002068A9">
      <w:pPr>
        <w:pStyle w:val="a5"/>
        <w:jc w:val="both"/>
        <w:rPr>
          <w:color w:val="000000"/>
        </w:rPr>
      </w:pPr>
      <w:r w:rsidRPr="005672CF">
        <w:rPr>
          <w:color w:val="000000"/>
        </w:rPr>
        <w:lastRenderedPageBreak/>
        <w:t>- копия лицензии, удостоверяющей право проведения работ по геологическому изучению недр.</w:t>
      </w:r>
    </w:p>
    <w:p w:rsidR="0072363E" w:rsidRPr="005672CF" w:rsidRDefault="0072363E" w:rsidP="002068A9">
      <w:pPr>
        <w:pStyle w:val="a5"/>
        <w:jc w:val="both"/>
        <w:rPr>
          <w:color w:val="000000"/>
        </w:rPr>
      </w:pPr>
      <w:r w:rsidRPr="005672CF">
        <w:rPr>
          <w:color w:val="000000"/>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72363E" w:rsidRPr="005672CF" w:rsidRDefault="0072363E" w:rsidP="002068A9">
      <w:pPr>
        <w:pStyle w:val="a5"/>
        <w:jc w:val="both"/>
        <w:rPr>
          <w:color w:val="000000"/>
        </w:rPr>
      </w:pPr>
      <w:r w:rsidRPr="005672CF">
        <w:rPr>
          <w:color w:val="000000"/>
        </w:rPr>
        <w:t xml:space="preserve"> </w:t>
      </w:r>
      <w:r w:rsidRPr="005672CF">
        <w:t>2.7.3.Запрещено требовать от заявителя:</w:t>
      </w:r>
    </w:p>
    <w:p w:rsidR="0072363E" w:rsidRPr="005672CF" w:rsidRDefault="0072363E" w:rsidP="002068A9">
      <w:pPr>
        <w:autoSpaceDE w:val="0"/>
        <w:ind w:firstLine="709"/>
        <w:jc w:val="both"/>
      </w:pPr>
      <w:r w:rsidRPr="005672C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672CF">
        <w:rPr>
          <w:bCs/>
          <w:iCs/>
        </w:rPr>
        <w:t>муниципаль</w:t>
      </w:r>
      <w:r w:rsidRPr="005672CF">
        <w:t>ной услуги;</w:t>
      </w:r>
    </w:p>
    <w:p w:rsidR="0072363E" w:rsidRPr="005672CF" w:rsidRDefault="0072363E" w:rsidP="002068A9">
      <w:pPr>
        <w:pStyle w:val="ConsPlusNormal"/>
        <w:widowControl/>
        <w:ind w:firstLine="709"/>
        <w:jc w:val="both"/>
        <w:rPr>
          <w:rFonts w:ascii="Times New Roman" w:hAnsi="Times New Roman" w:cs="Times New Roman"/>
          <w:sz w:val="24"/>
          <w:szCs w:val="24"/>
        </w:rPr>
      </w:pPr>
      <w:r w:rsidRPr="005672C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672CF">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5672CF">
        <w:rPr>
          <w:rFonts w:ascii="Times New Roman" w:hAnsi="Times New Roman" w:cs="Times New Roman"/>
          <w:sz w:val="24"/>
          <w:szCs w:val="24"/>
        </w:rPr>
        <w:t>».</w:t>
      </w:r>
    </w:p>
    <w:p w:rsidR="0072363E" w:rsidRPr="005672CF" w:rsidRDefault="0072363E" w:rsidP="00362D71">
      <w:pPr>
        <w:ind w:left="-426" w:firstLine="426"/>
      </w:pPr>
    </w:p>
    <w:p w:rsidR="0072363E" w:rsidRDefault="0072363E" w:rsidP="00720004">
      <w:pPr>
        <w:pStyle w:val="4"/>
        <w:spacing w:before="0"/>
        <w:ind w:firstLine="540"/>
        <w:rPr>
          <w:iCs/>
          <w:sz w:val="24"/>
          <w:szCs w:val="24"/>
        </w:rPr>
      </w:pPr>
      <w:r w:rsidRPr="000C3AB7">
        <w:rPr>
          <w:iCs/>
          <w:sz w:val="24"/>
          <w:szCs w:val="24"/>
        </w:rPr>
        <w:t>2.8.Исчерпывающий перечень оснований для отказа в приеме документов, необходимых для предоставления муниципальной услуги</w:t>
      </w:r>
    </w:p>
    <w:p w:rsidR="0072363E" w:rsidRPr="00720004" w:rsidRDefault="0072363E" w:rsidP="00720004">
      <w:pPr>
        <w:pStyle w:val="4"/>
        <w:spacing w:before="0"/>
        <w:jc w:val="left"/>
        <w:rPr>
          <w:iCs/>
          <w:sz w:val="24"/>
          <w:szCs w:val="24"/>
        </w:rPr>
      </w:pPr>
      <w:r w:rsidRPr="005672CF">
        <w:rPr>
          <w:color w:val="000000"/>
          <w:sz w:val="24"/>
          <w:szCs w:val="24"/>
        </w:rPr>
        <w:t>2.8.1.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72363E" w:rsidRPr="005672CF" w:rsidRDefault="0072363E" w:rsidP="00C64EFC">
      <w:pPr>
        <w:widowControl w:val="0"/>
        <w:autoSpaceDE w:val="0"/>
        <w:autoSpaceDN w:val="0"/>
        <w:adjustRightInd w:val="0"/>
        <w:rPr>
          <w:color w:val="000000"/>
        </w:rPr>
      </w:pPr>
      <w:r w:rsidRPr="005672CF">
        <w:rPr>
          <w:color w:val="000000"/>
        </w:rPr>
        <w:t xml:space="preserve"> 2.8.2. Текст заявления не поддается прочтению;</w:t>
      </w:r>
    </w:p>
    <w:p w:rsidR="0072363E" w:rsidRPr="005672CF" w:rsidRDefault="0072363E" w:rsidP="00720004">
      <w:pPr>
        <w:ind w:left="-426"/>
        <w:jc w:val="both"/>
        <w:rPr>
          <w:color w:val="000000"/>
        </w:rPr>
      </w:pPr>
      <w:r>
        <w:rPr>
          <w:color w:val="000000"/>
        </w:rPr>
        <w:t xml:space="preserve">     </w:t>
      </w:r>
      <w:r w:rsidRPr="005672CF">
        <w:rPr>
          <w:color w:val="000000"/>
        </w:rPr>
        <w:t xml:space="preserve"> 2.8.3.Заявителем (уполномоченным лицом) предоставлены документы, не отвечающие требованиям п. 2.6.3 настоящего Административного регламента</w:t>
      </w:r>
    </w:p>
    <w:p w:rsidR="0072363E" w:rsidRPr="005672CF" w:rsidRDefault="0072363E" w:rsidP="00721154">
      <w:pPr>
        <w:pStyle w:val="4"/>
        <w:spacing w:before="0"/>
        <w:ind w:firstLine="540"/>
        <w:rPr>
          <w:i/>
          <w:iCs/>
          <w:sz w:val="24"/>
          <w:szCs w:val="24"/>
        </w:rPr>
      </w:pPr>
    </w:p>
    <w:p w:rsidR="0072363E" w:rsidRPr="000C3AB7" w:rsidRDefault="0072363E" w:rsidP="00AB4D85">
      <w:pPr>
        <w:pStyle w:val="4"/>
        <w:spacing w:before="0"/>
        <w:ind w:firstLine="540"/>
        <w:rPr>
          <w:iCs/>
          <w:sz w:val="24"/>
          <w:szCs w:val="24"/>
        </w:rPr>
      </w:pPr>
      <w:r w:rsidRPr="000C3AB7">
        <w:rPr>
          <w:iCs/>
          <w:sz w:val="24"/>
          <w:szCs w:val="24"/>
        </w:rPr>
        <w:t>2.9.Исчерпывающий перечень оснований для приостановления или  отказа в предоставлении муниципальной услуги</w:t>
      </w:r>
    </w:p>
    <w:p w:rsidR="0072363E" w:rsidRPr="005672CF" w:rsidRDefault="0072363E" w:rsidP="00720004">
      <w:pPr>
        <w:widowControl w:val="0"/>
        <w:autoSpaceDE w:val="0"/>
        <w:autoSpaceDN w:val="0"/>
        <w:adjustRightInd w:val="0"/>
        <w:jc w:val="both"/>
        <w:rPr>
          <w:color w:val="000000"/>
        </w:rPr>
      </w:pPr>
      <w:r w:rsidRPr="005672CF">
        <w:rPr>
          <w:color w:val="000000"/>
        </w:rPr>
        <w:t xml:space="preserve">2.9.1. </w:t>
      </w:r>
      <w:r w:rsidRPr="005672CF">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E53081">
        <w:t>Утевка</w:t>
      </w:r>
      <w:r w:rsidRPr="005672CF">
        <w:t>.</w:t>
      </w:r>
    </w:p>
    <w:p w:rsidR="0072363E" w:rsidRPr="005672CF" w:rsidRDefault="0072363E" w:rsidP="00720004">
      <w:pPr>
        <w:widowControl w:val="0"/>
        <w:autoSpaceDE w:val="0"/>
        <w:autoSpaceDN w:val="0"/>
        <w:adjustRightInd w:val="0"/>
        <w:jc w:val="both"/>
        <w:rPr>
          <w:color w:val="000000"/>
        </w:rPr>
      </w:pPr>
      <w:r w:rsidRPr="005672CF">
        <w:rPr>
          <w:color w:val="000000"/>
        </w:rPr>
        <w:t>2.9.2. Заявителю в предоставлении муниципальной услуги отказывается в следующих случаях:</w:t>
      </w:r>
    </w:p>
    <w:p w:rsidR="0072363E" w:rsidRPr="005672CF" w:rsidRDefault="0072363E" w:rsidP="00721154">
      <w:pPr>
        <w:ind w:firstLine="709"/>
        <w:jc w:val="both"/>
        <w:rPr>
          <w:color w:val="000000"/>
        </w:rPr>
      </w:pPr>
      <w:r w:rsidRPr="005672CF">
        <w:rPr>
          <w:color w:val="000000"/>
        </w:rPr>
        <w:t>Решение об отказе в выдаче разрешения принимается в случае, если:</w:t>
      </w:r>
    </w:p>
    <w:p w:rsidR="0072363E" w:rsidRPr="005672CF" w:rsidRDefault="0072363E" w:rsidP="00721154">
      <w:pPr>
        <w:ind w:firstLine="709"/>
        <w:jc w:val="both"/>
        <w:rPr>
          <w:color w:val="000000"/>
        </w:rPr>
      </w:pPr>
      <w:r w:rsidRPr="005672CF">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363E" w:rsidRPr="005672CF" w:rsidRDefault="0072363E" w:rsidP="00721154">
      <w:pPr>
        <w:ind w:firstLine="709"/>
        <w:jc w:val="both"/>
        <w:rPr>
          <w:color w:val="000000"/>
        </w:rPr>
      </w:pPr>
      <w:r w:rsidRPr="005672CF">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72363E" w:rsidRPr="005672CF" w:rsidRDefault="0072363E" w:rsidP="00721154">
      <w:pPr>
        <w:tabs>
          <w:tab w:val="left" w:pos="1134"/>
          <w:tab w:val="left" w:pos="1276"/>
          <w:tab w:val="left" w:pos="1560"/>
        </w:tabs>
        <w:ind w:firstLine="708"/>
        <w:jc w:val="both"/>
        <w:rPr>
          <w:color w:val="000000"/>
        </w:rPr>
      </w:pPr>
      <w:r w:rsidRPr="005672CF">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363E" w:rsidRPr="005672CF" w:rsidRDefault="0072363E" w:rsidP="00721154">
      <w:pPr>
        <w:widowControl w:val="0"/>
        <w:autoSpaceDE w:val="0"/>
        <w:autoSpaceDN w:val="0"/>
        <w:adjustRightInd w:val="0"/>
        <w:ind w:firstLine="540"/>
        <w:jc w:val="both"/>
        <w:rPr>
          <w:color w:val="000000"/>
        </w:rPr>
      </w:pPr>
      <w:r w:rsidRPr="005672CF">
        <w:rPr>
          <w:color w:val="000000"/>
        </w:rPr>
        <w:t>Перечень оснований для отказа в предоставлении услуги является исчерпывающим.</w:t>
      </w:r>
    </w:p>
    <w:p w:rsidR="0072363E" w:rsidRPr="005672CF" w:rsidRDefault="0072363E" w:rsidP="00721154">
      <w:pPr>
        <w:widowControl w:val="0"/>
        <w:autoSpaceDE w:val="0"/>
        <w:autoSpaceDN w:val="0"/>
        <w:adjustRightInd w:val="0"/>
        <w:ind w:firstLine="540"/>
        <w:jc w:val="both"/>
        <w:rPr>
          <w:color w:val="000000"/>
        </w:rPr>
      </w:pPr>
    </w:p>
    <w:p w:rsidR="0072363E" w:rsidRPr="000C3AB7" w:rsidRDefault="0072363E" w:rsidP="00AB4D85">
      <w:pPr>
        <w:pStyle w:val="4"/>
        <w:spacing w:before="0"/>
        <w:ind w:firstLine="540"/>
        <w:rPr>
          <w:iCs/>
          <w:sz w:val="24"/>
          <w:szCs w:val="24"/>
        </w:rPr>
      </w:pPr>
      <w:r w:rsidRPr="000C3AB7">
        <w:rPr>
          <w:iCs/>
          <w:sz w:val="24"/>
          <w:szCs w:val="24"/>
        </w:rPr>
        <w:t>2.10. Порядок, размер и основания взимания  плат за предоставление муниципальной услуги</w:t>
      </w:r>
    </w:p>
    <w:p w:rsidR="0072363E" w:rsidRPr="005672CF" w:rsidRDefault="0072363E" w:rsidP="00720004">
      <w:pPr>
        <w:widowControl w:val="0"/>
        <w:tabs>
          <w:tab w:val="left" w:pos="709"/>
        </w:tabs>
        <w:jc w:val="both"/>
        <w:rPr>
          <w:color w:val="000000"/>
        </w:rPr>
      </w:pPr>
      <w:r w:rsidRPr="005672CF">
        <w:rPr>
          <w:color w:val="000000"/>
        </w:rPr>
        <w:t xml:space="preserve">2.10.1. </w:t>
      </w:r>
      <w:bookmarkStart w:id="2" w:name="Par257"/>
      <w:bookmarkEnd w:id="2"/>
      <w:r w:rsidRPr="005672CF">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2363E" w:rsidRPr="005672CF" w:rsidRDefault="0072363E" w:rsidP="00721154">
      <w:pPr>
        <w:widowControl w:val="0"/>
        <w:tabs>
          <w:tab w:val="left" w:pos="709"/>
        </w:tabs>
        <w:ind w:firstLine="567"/>
        <w:jc w:val="both"/>
        <w:rPr>
          <w:color w:val="000000"/>
        </w:rPr>
      </w:pPr>
      <w:r w:rsidRPr="005672CF">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2363E" w:rsidRPr="005672CF" w:rsidRDefault="0072363E" w:rsidP="00721154">
      <w:pPr>
        <w:widowControl w:val="0"/>
        <w:tabs>
          <w:tab w:val="left" w:pos="709"/>
        </w:tabs>
        <w:ind w:firstLine="567"/>
        <w:jc w:val="both"/>
        <w:rPr>
          <w:color w:val="000000"/>
        </w:rPr>
      </w:pPr>
      <w:r w:rsidRPr="005672CF">
        <w:rPr>
          <w:color w:val="000000"/>
        </w:rPr>
        <w:t>- схема границ сервитута на кадастровом плане территории.</w:t>
      </w:r>
    </w:p>
    <w:p w:rsidR="0072363E" w:rsidRPr="005672CF" w:rsidRDefault="0072363E" w:rsidP="00721154">
      <w:pPr>
        <w:ind w:firstLine="709"/>
        <w:jc w:val="both"/>
      </w:pPr>
      <w:r w:rsidRPr="005672CF">
        <w:lastRenderedPageBreak/>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72363E" w:rsidRPr="000C3AB7" w:rsidRDefault="0072363E" w:rsidP="00721154">
      <w:pPr>
        <w:ind w:firstLine="709"/>
        <w:jc w:val="both"/>
      </w:pPr>
    </w:p>
    <w:p w:rsidR="0072363E" w:rsidRPr="000C3AB7" w:rsidRDefault="0072363E" w:rsidP="00721154">
      <w:pPr>
        <w:pStyle w:val="4"/>
        <w:spacing w:before="0"/>
        <w:ind w:firstLine="540"/>
        <w:rPr>
          <w:iCs/>
          <w:sz w:val="24"/>
          <w:szCs w:val="24"/>
        </w:rPr>
      </w:pPr>
      <w:r w:rsidRPr="000C3AB7">
        <w:rPr>
          <w:iCs/>
          <w:sz w:val="24"/>
          <w:szCs w:val="24"/>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2363E" w:rsidRPr="005672CF" w:rsidRDefault="0072363E" w:rsidP="00721154">
      <w:pPr>
        <w:pStyle w:val="ad"/>
        <w:spacing w:after="0"/>
        <w:ind w:firstLine="540"/>
        <w:jc w:val="both"/>
      </w:pPr>
      <w:r w:rsidRPr="005672CF">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2363E" w:rsidRPr="005672CF" w:rsidRDefault="0072363E" w:rsidP="00721154">
      <w:pPr>
        <w:pStyle w:val="ad"/>
        <w:spacing w:after="0"/>
        <w:ind w:firstLine="540"/>
        <w:jc w:val="both"/>
      </w:pPr>
    </w:p>
    <w:p w:rsidR="0072363E" w:rsidRPr="000C3AB7" w:rsidRDefault="0072363E" w:rsidP="00721154">
      <w:pPr>
        <w:pStyle w:val="4"/>
        <w:spacing w:before="0"/>
        <w:ind w:firstLine="540"/>
        <w:rPr>
          <w:iCs/>
          <w:sz w:val="24"/>
          <w:szCs w:val="24"/>
        </w:rPr>
      </w:pPr>
      <w:r w:rsidRPr="000C3AB7">
        <w:rPr>
          <w:iCs/>
          <w:sz w:val="24"/>
          <w:szCs w:val="24"/>
        </w:rPr>
        <w:t>2.12. Срок регистрации запроса заявителя о предоставлении муниципальной услуги</w:t>
      </w:r>
    </w:p>
    <w:p w:rsidR="0072363E" w:rsidRPr="005672CF" w:rsidRDefault="0072363E" w:rsidP="0027749B">
      <w:pPr>
        <w:widowControl w:val="0"/>
        <w:autoSpaceDE w:val="0"/>
        <w:autoSpaceDN w:val="0"/>
        <w:adjustRightInd w:val="0"/>
        <w:jc w:val="center"/>
        <w:rPr>
          <w:color w:val="000000"/>
        </w:rPr>
      </w:pPr>
    </w:p>
    <w:p w:rsidR="0072363E" w:rsidRPr="005672CF" w:rsidRDefault="0072363E" w:rsidP="00720004">
      <w:pPr>
        <w:widowControl w:val="0"/>
        <w:autoSpaceDE w:val="0"/>
        <w:autoSpaceDN w:val="0"/>
        <w:adjustRightInd w:val="0"/>
        <w:jc w:val="both"/>
        <w:rPr>
          <w:color w:val="000000"/>
        </w:rPr>
      </w:pPr>
      <w:r w:rsidRPr="005672CF">
        <w:rPr>
          <w:color w:val="000000"/>
        </w:rPr>
        <w:t>2.12.1. Срок регистрации заявления о предоставлении муниципальной услуги составляет:</w:t>
      </w:r>
    </w:p>
    <w:p w:rsidR="0072363E" w:rsidRPr="005672CF" w:rsidRDefault="0072363E" w:rsidP="0027749B">
      <w:pPr>
        <w:widowControl w:val="0"/>
        <w:autoSpaceDE w:val="0"/>
        <w:autoSpaceDN w:val="0"/>
        <w:adjustRightInd w:val="0"/>
        <w:ind w:firstLine="540"/>
        <w:jc w:val="both"/>
        <w:rPr>
          <w:color w:val="000000"/>
        </w:rPr>
      </w:pPr>
      <w:r w:rsidRPr="005672CF">
        <w:rPr>
          <w:color w:val="000000"/>
        </w:rPr>
        <w:t>- в случае личного обращения заявителя - в течение 3 (трех) рабочих дней;</w:t>
      </w:r>
    </w:p>
    <w:p w:rsidR="0072363E" w:rsidRPr="005672CF" w:rsidRDefault="0072363E" w:rsidP="0027749B">
      <w:pPr>
        <w:widowControl w:val="0"/>
        <w:autoSpaceDE w:val="0"/>
        <w:autoSpaceDN w:val="0"/>
        <w:adjustRightInd w:val="0"/>
        <w:ind w:firstLine="540"/>
        <w:jc w:val="both"/>
        <w:rPr>
          <w:color w:val="000000"/>
        </w:rPr>
      </w:pPr>
      <w:r w:rsidRPr="005672CF">
        <w:rPr>
          <w:color w:val="000000"/>
        </w:rPr>
        <w:t>- в случае поступления заявления и документов посредством почтовой корреспонденции - в течение 3 (трех) рабочих дней.</w:t>
      </w:r>
    </w:p>
    <w:p w:rsidR="0072363E" w:rsidRPr="005672CF" w:rsidRDefault="0072363E" w:rsidP="00E96D28">
      <w:pPr>
        <w:widowControl w:val="0"/>
        <w:tabs>
          <w:tab w:val="left" w:pos="709"/>
          <w:tab w:val="left" w:pos="993"/>
          <w:tab w:val="left" w:pos="1276"/>
        </w:tabs>
        <w:ind w:firstLine="709"/>
        <w:jc w:val="both"/>
      </w:pPr>
    </w:p>
    <w:p w:rsidR="0072363E" w:rsidRPr="005672CF" w:rsidRDefault="0072363E" w:rsidP="00B834AB">
      <w:pPr>
        <w:pStyle w:val="ConsPlusNormal"/>
        <w:ind w:firstLine="540"/>
        <w:jc w:val="both"/>
        <w:rPr>
          <w:rFonts w:ascii="Times New Roman" w:hAnsi="Times New Roman" w:cs="Times New Roman"/>
          <w:sz w:val="24"/>
          <w:szCs w:val="24"/>
        </w:rPr>
      </w:pPr>
    </w:p>
    <w:p w:rsidR="0072363E" w:rsidRPr="001317DF" w:rsidRDefault="0072363E" w:rsidP="00E96D28">
      <w:pPr>
        <w:pStyle w:val="4"/>
        <w:spacing w:before="0"/>
        <w:ind w:firstLine="540"/>
        <w:rPr>
          <w:iCs/>
          <w:sz w:val="24"/>
          <w:szCs w:val="24"/>
        </w:rPr>
      </w:pPr>
      <w:bookmarkStart w:id="3" w:name="_Toc294183582"/>
      <w:r w:rsidRPr="001317DF">
        <w:rPr>
          <w:iCs/>
          <w:sz w:val="24"/>
          <w:szCs w:val="24"/>
        </w:rPr>
        <w:t>2.1</w:t>
      </w:r>
      <w:r>
        <w:rPr>
          <w:iCs/>
          <w:sz w:val="24"/>
          <w:szCs w:val="24"/>
        </w:rPr>
        <w:t>3</w:t>
      </w:r>
      <w:r w:rsidRPr="001317DF">
        <w:rPr>
          <w:iCs/>
          <w:sz w:val="24"/>
          <w:szCs w:val="24"/>
        </w:rPr>
        <w:t>. Показатели доступности и качества муниципальной услуги</w:t>
      </w:r>
      <w:bookmarkEnd w:id="3"/>
    </w:p>
    <w:p w:rsidR="0072363E" w:rsidRPr="005672CF" w:rsidRDefault="0072363E" w:rsidP="00E96D28">
      <w:pPr>
        <w:tabs>
          <w:tab w:val="left" w:pos="900"/>
        </w:tabs>
        <w:ind w:firstLine="540"/>
        <w:jc w:val="both"/>
      </w:pPr>
      <w:r w:rsidRPr="005672CF">
        <w:t xml:space="preserve">Показатели доступности: </w:t>
      </w:r>
    </w:p>
    <w:p w:rsidR="0072363E" w:rsidRPr="005672CF" w:rsidRDefault="0072363E" w:rsidP="00E96D28">
      <w:pPr>
        <w:tabs>
          <w:tab w:val="left" w:pos="900"/>
        </w:tabs>
        <w:ind w:firstLine="540"/>
        <w:jc w:val="both"/>
      </w:pPr>
      <w:r w:rsidRPr="005672CF">
        <w:t>а)</w:t>
      </w:r>
      <w:r w:rsidRPr="005672CF">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72363E" w:rsidRPr="005672CF" w:rsidRDefault="0072363E" w:rsidP="00E96D28">
      <w:pPr>
        <w:tabs>
          <w:tab w:val="left" w:pos="900"/>
        </w:tabs>
        <w:ind w:firstLine="540"/>
        <w:jc w:val="both"/>
      </w:pPr>
      <w:r w:rsidRPr="005672CF">
        <w:t>б)</w:t>
      </w:r>
      <w:r w:rsidRPr="005672CF">
        <w:tab/>
        <w:t xml:space="preserve">установление должностных лиц </w:t>
      </w:r>
      <w:r w:rsidRPr="000E6361">
        <w:t>Администрации,</w:t>
      </w:r>
      <w:r w:rsidRPr="005672CF">
        <w:t xml:space="preserve"> ответственных за предоставление муниципальной услуги;</w:t>
      </w:r>
    </w:p>
    <w:p w:rsidR="0072363E" w:rsidRPr="005672CF" w:rsidRDefault="0072363E" w:rsidP="00E96D28">
      <w:pPr>
        <w:tabs>
          <w:tab w:val="left" w:pos="900"/>
        </w:tabs>
        <w:ind w:firstLine="540"/>
        <w:jc w:val="both"/>
      </w:pPr>
      <w:r w:rsidRPr="005672CF">
        <w:t>в)</w:t>
      </w:r>
      <w:r w:rsidRPr="005672CF">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72363E" w:rsidRPr="005672CF" w:rsidRDefault="0072363E" w:rsidP="00E96D28">
      <w:pPr>
        <w:tabs>
          <w:tab w:val="left" w:pos="900"/>
        </w:tabs>
        <w:ind w:firstLine="540"/>
        <w:jc w:val="both"/>
      </w:pPr>
      <w:r w:rsidRPr="005672CF">
        <w:t>Показатели качества:</w:t>
      </w:r>
    </w:p>
    <w:p w:rsidR="0072363E" w:rsidRPr="005672CF" w:rsidRDefault="0072363E" w:rsidP="00E96D28">
      <w:pPr>
        <w:tabs>
          <w:tab w:val="left" w:pos="900"/>
        </w:tabs>
        <w:ind w:firstLine="540"/>
        <w:jc w:val="both"/>
      </w:pPr>
      <w:r w:rsidRPr="005672CF">
        <w:t>а)</w:t>
      </w:r>
      <w:r w:rsidRPr="005672CF">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2363E" w:rsidRPr="005672CF" w:rsidRDefault="0072363E" w:rsidP="00E96D28">
      <w:pPr>
        <w:tabs>
          <w:tab w:val="left" w:pos="900"/>
        </w:tabs>
        <w:ind w:firstLine="540"/>
        <w:jc w:val="both"/>
      </w:pPr>
      <w:r w:rsidRPr="005672CF">
        <w:t>б)</w:t>
      </w:r>
      <w:r w:rsidRPr="005672CF">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72363E" w:rsidRPr="005672CF" w:rsidRDefault="0072363E" w:rsidP="00E96D28">
      <w:pPr>
        <w:autoSpaceDE w:val="0"/>
        <w:autoSpaceDN w:val="0"/>
        <w:adjustRightInd w:val="0"/>
        <w:jc w:val="both"/>
        <w:outlineLvl w:val="0"/>
      </w:pPr>
    </w:p>
    <w:p w:rsidR="0072363E" w:rsidRPr="005672CF" w:rsidRDefault="0072363E" w:rsidP="00E96D28">
      <w:pPr>
        <w:autoSpaceDE w:val="0"/>
        <w:autoSpaceDN w:val="0"/>
        <w:adjustRightInd w:val="0"/>
        <w:jc w:val="both"/>
        <w:rPr>
          <w:i/>
        </w:rPr>
      </w:pPr>
    </w:p>
    <w:p w:rsidR="0072363E" w:rsidRPr="005672CF" w:rsidRDefault="0072363E" w:rsidP="00E96D28">
      <w:pPr>
        <w:autoSpaceDE w:val="0"/>
        <w:autoSpaceDN w:val="0"/>
        <w:adjustRightInd w:val="0"/>
        <w:ind w:firstLine="540"/>
        <w:jc w:val="both"/>
      </w:pPr>
    </w:p>
    <w:p w:rsidR="0072363E" w:rsidRPr="001317DF" w:rsidRDefault="0072363E" w:rsidP="00E96D28">
      <w:pPr>
        <w:autoSpaceDE w:val="0"/>
        <w:autoSpaceDN w:val="0"/>
        <w:adjustRightInd w:val="0"/>
        <w:ind w:firstLine="540"/>
        <w:jc w:val="center"/>
      </w:pPr>
      <w:r w:rsidRPr="001317DF">
        <w:t>2.1</w:t>
      </w:r>
      <w:r>
        <w:t>4</w:t>
      </w:r>
      <w:r w:rsidRPr="001317DF">
        <w:t>. Перечень услуг, которые являются необходимыми и обязательными для предоставления муниципальной услуги.</w:t>
      </w:r>
    </w:p>
    <w:p w:rsidR="0072363E" w:rsidRPr="005672CF" w:rsidRDefault="0072363E" w:rsidP="00E96D28">
      <w:pPr>
        <w:widowControl w:val="0"/>
        <w:autoSpaceDE w:val="0"/>
        <w:autoSpaceDN w:val="0"/>
        <w:adjustRightInd w:val="0"/>
        <w:ind w:firstLine="709"/>
        <w:jc w:val="center"/>
        <w:outlineLvl w:val="1"/>
        <w:rPr>
          <w:b/>
          <w:bCs/>
          <w:color w:val="000000"/>
        </w:rPr>
      </w:pPr>
    </w:p>
    <w:p w:rsidR="0072363E" w:rsidRPr="005672CF" w:rsidRDefault="0072363E" w:rsidP="00720004">
      <w:pPr>
        <w:jc w:val="both"/>
        <w:rPr>
          <w:color w:val="000000"/>
        </w:rPr>
      </w:pPr>
      <w:r w:rsidRPr="005672CF">
        <w:rPr>
          <w:color w:val="000000"/>
          <w:shd w:val="clear" w:color="auto" w:fill="FFFFFF"/>
        </w:rPr>
        <w:t>2.1</w:t>
      </w:r>
      <w:r>
        <w:rPr>
          <w:color w:val="000000"/>
          <w:shd w:val="clear" w:color="auto" w:fill="FFFFFF"/>
        </w:rPr>
        <w:t>4</w:t>
      </w:r>
      <w:r w:rsidRPr="005672CF">
        <w:rPr>
          <w:color w:val="000000"/>
          <w:shd w:val="clear" w:color="auto" w:fill="FFFFFF"/>
        </w:rPr>
        <w:t>.1.Утверждение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sidRPr="005672CF">
        <w:rPr>
          <w:color w:val="000000"/>
        </w:rPr>
        <w:t>.</w:t>
      </w:r>
    </w:p>
    <w:p w:rsidR="0072363E" w:rsidRPr="005672CF" w:rsidRDefault="0072363E" w:rsidP="00E96D28">
      <w:pPr>
        <w:widowControl w:val="0"/>
        <w:tabs>
          <w:tab w:val="left" w:pos="709"/>
          <w:tab w:val="left" w:pos="3150"/>
        </w:tabs>
        <w:ind w:firstLine="709"/>
        <w:jc w:val="both"/>
      </w:pPr>
    </w:p>
    <w:p w:rsidR="0072363E" w:rsidRPr="005672CF" w:rsidRDefault="0072363E" w:rsidP="00E96D28">
      <w:pPr>
        <w:pStyle w:val="21"/>
        <w:spacing w:after="0" w:line="240" w:lineRule="auto"/>
        <w:ind w:firstLine="709"/>
        <w:jc w:val="center"/>
      </w:pPr>
      <w:r w:rsidRPr="005672CF">
        <w:rPr>
          <w:lang w:val="en-US"/>
        </w:rPr>
        <w:t>III</w:t>
      </w:r>
      <w:r w:rsidRPr="005672C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363E" w:rsidRPr="001317DF" w:rsidRDefault="0072363E" w:rsidP="00E96D28"/>
    <w:p w:rsidR="0072363E" w:rsidRPr="001317DF" w:rsidRDefault="0072363E" w:rsidP="00562CB1">
      <w:pPr>
        <w:ind w:firstLine="567"/>
        <w:jc w:val="both"/>
      </w:pPr>
      <w:r w:rsidRPr="001317DF">
        <w:t>3.1. Предоставление муниципальной услуги включает в себя следующие административные процедуры:</w:t>
      </w:r>
    </w:p>
    <w:p w:rsidR="0072363E" w:rsidRPr="005672CF" w:rsidRDefault="0072363E" w:rsidP="006F38F7">
      <w:pPr>
        <w:widowControl w:val="0"/>
        <w:numPr>
          <w:ilvl w:val="0"/>
          <w:numId w:val="2"/>
        </w:numPr>
        <w:suppressAutoHyphens/>
        <w:autoSpaceDE w:val="0"/>
        <w:autoSpaceDN w:val="0"/>
        <w:adjustRightInd w:val="0"/>
        <w:jc w:val="both"/>
        <w:rPr>
          <w:color w:val="000000"/>
        </w:rPr>
      </w:pPr>
      <w:r w:rsidRPr="005672CF">
        <w:rPr>
          <w:color w:val="000000"/>
        </w:rPr>
        <w:lastRenderedPageBreak/>
        <w:t>прием и регистрация заявления и приложенных к нему документов;</w:t>
      </w:r>
    </w:p>
    <w:p w:rsidR="0072363E" w:rsidRPr="005672CF" w:rsidRDefault="0072363E" w:rsidP="006F38F7">
      <w:pPr>
        <w:numPr>
          <w:ilvl w:val="0"/>
          <w:numId w:val="2"/>
        </w:numPr>
        <w:suppressAutoHyphens/>
        <w:jc w:val="both"/>
        <w:rPr>
          <w:color w:val="000000"/>
        </w:rPr>
      </w:pPr>
      <w:r w:rsidRPr="005672CF">
        <w:rPr>
          <w:color w:val="000000"/>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72363E" w:rsidRPr="005672CF" w:rsidRDefault="0072363E" w:rsidP="006F38F7">
      <w:pPr>
        <w:pStyle w:val="af"/>
        <w:numPr>
          <w:ilvl w:val="0"/>
          <w:numId w:val="2"/>
        </w:numPr>
        <w:spacing w:before="0" w:beforeAutospacing="0"/>
        <w:jc w:val="both"/>
      </w:pPr>
      <w:r w:rsidRPr="005672CF">
        <w:t>направление заявителю уведомления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72363E" w:rsidRPr="005672CF" w:rsidRDefault="0072363E" w:rsidP="006F38F7">
      <w:pPr>
        <w:pStyle w:val="af"/>
        <w:numPr>
          <w:ilvl w:val="0"/>
          <w:numId w:val="2"/>
        </w:numPr>
        <w:spacing w:before="0" w:beforeAutospacing="0"/>
        <w:jc w:val="both"/>
      </w:pPr>
      <w:r w:rsidRPr="005672CF">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срок не более 30 дней со дня получения заявления об установления сервитута);</w:t>
      </w:r>
    </w:p>
    <w:p w:rsidR="0072363E" w:rsidRPr="005672CF" w:rsidRDefault="0072363E" w:rsidP="006F38F7">
      <w:pPr>
        <w:pStyle w:val="af"/>
        <w:numPr>
          <w:ilvl w:val="0"/>
          <w:numId w:val="2"/>
        </w:numPr>
        <w:spacing w:before="0" w:beforeAutospacing="0"/>
        <w:jc w:val="both"/>
      </w:pPr>
      <w:r w:rsidRPr="005672CF">
        <w:t xml:space="preserve">направление заявителю подписанные уполномоченным органом экземпляры проекта соглашения об установлении сервитута в случае, если указанное в </w:t>
      </w:r>
      <w:hyperlink r:id="rId7" w:anchor="p1427" w:tooltip="Ссылка на текущий документ" w:history="1">
        <w:r w:rsidRPr="005672CF">
          <w:rPr>
            <w:rStyle w:val="a7"/>
            <w:color w:val="auto"/>
          </w:rPr>
          <w:t>пункте 1</w:t>
        </w:r>
      </w:hyperlink>
      <w:r w:rsidRPr="005672CF">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8" w:anchor="p1423" w:tooltip="Ссылка на текущий документ" w:history="1">
        <w:r w:rsidRPr="005672CF">
          <w:rPr>
            <w:rStyle w:val="a7"/>
            <w:color w:val="auto"/>
          </w:rPr>
          <w:t>пунктом 4 статьи 39.25</w:t>
        </w:r>
      </w:hyperlink>
      <w:r w:rsidRPr="005672CF">
        <w:t xml:space="preserve"> ЗК РФ (в срок не более 30 дней со дня получения заявления об установления сервитута);</w:t>
      </w:r>
    </w:p>
    <w:p w:rsidR="0072363E" w:rsidRPr="005672CF" w:rsidRDefault="0072363E" w:rsidP="006F38F7">
      <w:pPr>
        <w:pStyle w:val="af"/>
        <w:numPr>
          <w:ilvl w:val="0"/>
          <w:numId w:val="2"/>
        </w:numPr>
        <w:spacing w:before="0" w:beforeAutospacing="0"/>
        <w:jc w:val="both"/>
      </w:pPr>
      <w:r w:rsidRPr="005672CF">
        <w:t>направление заявителю подписанные уполномоченным органом экземпляры проекта соглашения об установлении сервитута (в срок не более 30 дней со дня получения от заявителя уведомления о государственном кадастровом учете частей земельных участков, в отношении которых устанавливается сервитут);</w:t>
      </w:r>
    </w:p>
    <w:p w:rsidR="0072363E" w:rsidRPr="005672CF" w:rsidRDefault="0072363E" w:rsidP="006F38F7">
      <w:pPr>
        <w:pStyle w:val="af"/>
        <w:numPr>
          <w:ilvl w:val="0"/>
          <w:numId w:val="2"/>
        </w:numPr>
        <w:spacing w:before="0" w:beforeAutospacing="0"/>
        <w:jc w:val="both"/>
      </w:pPr>
      <w:r w:rsidRPr="005672CF">
        <w:t>принятие решения об отказе в установлении сервитута и направление это решение заявителю с указанием оснований такого отказа</w:t>
      </w:r>
    </w:p>
    <w:p w:rsidR="0072363E" w:rsidRPr="001317DF" w:rsidRDefault="0072363E" w:rsidP="00844179">
      <w:pPr>
        <w:pStyle w:val="af0"/>
        <w:autoSpaceDE w:val="0"/>
        <w:autoSpaceDN w:val="0"/>
        <w:adjustRightInd w:val="0"/>
        <w:jc w:val="both"/>
      </w:pPr>
      <w:r w:rsidRPr="001317DF">
        <w:t>3.2. Прием, регистрация  заявления и приложенных к нему документов</w:t>
      </w:r>
    </w:p>
    <w:p w:rsidR="0072363E" w:rsidRPr="005672CF" w:rsidRDefault="0072363E" w:rsidP="00844179">
      <w:pPr>
        <w:pStyle w:val="af0"/>
        <w:autoSpaceDE w:val="0"/>
        <w:autoSpaceDN w:val="0"/>
        <w:adjustRightInd w:val="0"/>
        <w:jc w:val="both"/>
        <w:rPr>
          <w:i/>
        </w:rPr>
      </w:pPr>
    </w:p>
    <w:p w:rsidR="0072363E" w:rsidRPr="005672CF" w:rsidRDefault="0072363E" w:rsidP="00720004">
      <w:pPr>
        <w:widowControl w:val="0"/>
        <w:jc w:val="both"/>
      </w:pPr>
      <w:r w:rsidRPr="005672CF">
        <w:t>3.2.1</w:t>
      </w:r>
      <w:r>
        <w:t xml:space="preserve">. </w:t>
      </w:r>
      <w:r w:rsidRPr="005672CF">
        <w:t xml:space="preserve">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rsidR="0072363E" w:rsidRPr="005672CF" w:rsidRDefault="0072363E" w:rsidP="00720004">
      <w:pPr>
        <w:widowControl w:val="0"/>
        <w:jc w:val="both"/>
      </w:pPr>
      <w:r w:rsidRPr="005672CF">
        <w:t>3.2.2. Лицо ответственное за прием и регистрацию заявления, является специалист уполномоченного органа или специалист МФЦ.</w:t>
      </w:r>
    </w:p>
    <w:p w:rsidR="0072363E" w:rsidRPr="005672CF" w:rsidRDefault="0072363E" w:rsidP="00720004">
      <w:pPr>
        <w:widowControl w:val="0"/>
        <w:jc w:val="both"/>
      </w:pPr>
      <w:r w:rsidRPr="005672CF">
        <w:t>3.2.3. Заявление может быть передано следующими способами:</w:t>
      </w:r>
    </w:p>
    <w:p w:rsidR="0072363E" w:rsidRPr="005672CF" w:rsidRDefault="0072363E" w:rsidP="00844179">
      <w:pPr>
        <w:widowControl w:val="0"/>
        <w:ind w:firstLine="709"/>
        <w:jc w:val="both"/>
      </w:pPr>
      <w:r w:rsidRPr="005672CF">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72363E" w:rsidRPr="005672CF" w:rsidRDefault="0072363E" w:rsidP="00844179">
      <w:pPr>
        <w:widowControl w:val="0"/>
        <w:ind w:firstLine="709"/>
        <w:jc w:val="both"/>
      </w:pPr>
      <w:r w:rsidRPr="005672CF">
        <w:t>- почтовым отправлением, направленным по адресу администрации;</w:t>
      </w:r>
    </w:p>
    <w:p w:rsidR="0072363E" w:rsidRPr="005672CF" w:rsidRDefault="0072363E" w:rsidP="00844179">
      <w:pPr>
        <w:widowControl w:val="0"/>
        <w:ind w:firstLine="709"/>
        <w:jc w:val="both"/>
      </w:pPr>
      <w:r>
        <w:t>- через ПГУ</w:t>
      </w:r>
      <w:r w:rsidRPr="005672CF">
        <w:t>;</w:t>
      </w:r>
    </w:p>
    <w:p w:rsidR="0072363E" w:rsidRPr="005672CF" w:rsidRDefault="0072363E" w:rsidP="00844179">
      <w:pPr>
        <w:widowControl w:val="0"/>
        <w:ind w:firstLine="709"/>
        <w:jc w:val="both"/>
      </w:pPr>
      <w:r w:rsidRPr="005672CF">
        <w:t xml:space="preserve">- при обращении в МФЦ. </w:t>
      </w:r>
    </w:p>
    <w:p w:rsidR="0072363E" w:rsidRPr="005672CF" w:rsidRDefault="0072363E" w:rsidP="00844179">
      <w:pPr>
        <w:widowControl w:val="0"/>
        <w:ind w:firstLine="709"/>
        <w:jc w:val="both"/>
      </w:pPr>
      <w:r w:rsidRPr="005672CF">
        <w:t>Специалист, ответственный за прием и регистрацию заявления,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72363E" w:rsidRPr="005672CF" w:rsidRDefault="0072363E" w:rsidP="00844179">
      <w:pPr>
        <w:widowControl w:val="0"/>
        <w:ind w:firstLine="709"/>
        <w:jc w:val="both"/>
      </w:pPr>
      <w:r w:rsidRPr="005672CF">
        <w:t>В ходе приема заявления и прилагаемых к нему документов специалист осуществляет их проверку на:</w:t>
      </w:r>
    </w:p>
    <w:p w:rsidR="0072363E" w:rsidRPr="005672CF" w:rsidRDefault="0072363E" w:rsidP="00844179">
      <w:pPr>
        <w:widowControl w:val="0"/>
        <w:ind w:firstLine="709"/>
        <w:jc w:val="both"/>
      </w:pPr>
      <w:r w:rsidRPr="005672CF">
        <w:t>– оформление заявления в соответствии с требованиями пункта 2.6.1 настоящего регламента;</w:t>
      </w:r>
    </w:p>
    <w:p w:rsidR="0072363E" w:rsidRPr="005672CF" w:rsidRDefault="0072363E" w:rsidP="00844179">
      <w:pPr>
        <w:pStyle w:val="ConsPlusNormal"/>
        <w:ind w:firstLine="709"/>
        <w:jc w:val="both"/>
        <w:rPr>
          <w:rFonts w:ascii="Times New Roman" w:hAnsi="Times New Roman" w:cs="Times New Roman"/>
          <w:sz w:val="24"/>
          <w:szCs w:val="24"/>
        </w:rPr>
      </w:pPr>
      <w:r w:rsidRPr="005672CF">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72363E" w:rsidRPr="005672CF" w:rsidRDefault="0072363E" w:rsidP="00844179">
      <w:pPr>
        <w:widowControl w:val="0"/>
        <w:ind w:firstLine="709"/>
        <w:jc w:val="both"/>
      </w:pPr>
      <w:r w:rsidRPr="005672CF">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2363E" w:rsidRPr="005672CF" w:rsidRDefault="0072363E" w:rsidP="00BD41EA">
      <w:pPr>
        <w:widowControl w:val="0"/>
        <w:ind w:firstLine="709"/>
        <w:jc w:val="both"/>
      </w:pPr>
      <w:r w:rsidRPr="005672CF">
        <w:t>– отсутствие в заявлении и прилагаемых к заявлению документах записей, выполненных карандашом.</w:t>
      </w:r>
    </w:p>
    <w:p w:rsidR="0072363E" w:rsidRPr="005672CF" w:rsidRDefault="0072363E" w:rsidP="00BD41EA">
      <w:pPr>
        <w:pStyle w:val="a9"/>
        <w:widowControl w:val="0"/>
        <w:ind w:firstLine="709"/>
        <w:jc w:val="both"/>
      </w:pPr>
      <w:r w:rsidRPr="005672CF">
        <w:lastRenderedPageBreak/>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72363E" w:rsidRPr="005672CF" w:rsidRDefault="0072363E" w:rsidP="00BD41EA">
      <w:pPr>
        <w:pStyle w:val="a9"/>
        <w:widowControl w:val="0"/>
        <w:ind w:firstLine="709"/>
        <w:jc w:val="both"/>
      </w:pPr>
      <w:r w:rsidRPr="005672CF">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72363E" w:rsidRPr="005672CF" w:rsidRDefault="0072363E" w:rsidP="00844179">
      <w:pPr>
        <w:tabs>
          <w:tab w:val="left" w:pos="0"/>
        </w:tabs>
        <w:ind w:firstLine="709"/>
        <w:jc w:val="both"/>
      </w:pPr>
      <w:r w:rsidRPr="005672CF">
        <w:t xml:space="preserve">Если имеются основания для возврата заявления, специалист уполномоченного органа в течение двух дней готовит проект Уведомления администрации о возврате заявления. </w:t>
      </w:r>
    </w:p>
    <w:p w:rsidR="0072363E" w:rsidRPr="005672CF" w:rsidRDefault="0072363E" w:rsidP="00BD41EA">
      <w:pPr>
        <w:widowControl w:val="0"/>
        <w:ind w:firstLine="709"/>
        <w:jc w:val="both"/>
      </w:pPr>
      <w:r w:rsidRPr="005672CF">
        <w:t>Подготовленный проект Уведомления подлежит согласованию в течение семи дней.</w:t>
      </w:r>
    </w:p>
    <w:p w:rsidR="0072363E" w:rsidRPr="005672CF" w:rsidRDefault="0072363E" w:rsidP="00BD41EA">
      <w:pPr>
        <w:widowControl w:val="0"/>
        <w:ind w:firstLine="709"/>
        <w:jc w:val="both"/>
      </w:pPr>
      <w:r w:rsidRPr="005672CF">
        <w:t>После согласования проект Уведомления направляется на подписание руководителю Уполномоченного органа.</w:t>
      </w:r>
    </w:p>
    <w:p w:rsidR="0072363E" w:rsidRPr="005672CF" w:rsidRDefault="0072363E" w:rsidP="00844179">
      <w:pPr>
        <w:widowControl w:val="0"/>
        <w:ind w:firstLine="709"/>
        <w:jc w:val="both"/>
      </w:pPr>
      <w:r w:rsidRPr="005672CF">
        <w:t>Уведомление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72363E" w:rsidRPr="005672CF" w:rsidRDefault="0072363E" w:rsidP="00844179">
      <w:pPr>
        <w:widowControl w:val="0"/>
        <w:autoSpaceDE w:val="0"/>
        <w:autoSpaceDN w:val="0"/>
        <w:adjustRightInd w:val="0"/>
        <w:ind w:firstLine="540"/>
        <w:jc w:val="both"/>
      </w:pPr>
      <w:r w:rsidRPr="005672CF">
        <w:t>Если основания для возврата заявления отсутствуют, специалист  в течении 3-х дней регистрирует заявление в журнале регистрации.</w:t>
      </w:r>
    </w:p>
    <w:p w:rsidR="0072363E" w:rsidRPr="005672CF" w:rsidRDefault="0072363E" w:rsidP="002C1B77">
      <w:pPr>
        <w:widowControl w:val="0"/>
        <w:autoSpaceDE w:val="0"/>
        <w:autoSpaceDN w:val="0"/>
        <w:adjustRightInd w:val="0"/>
        <w:ind w:firstLine="540"/>
        <w:jc w:val="both"/>
        <w:rPr>
          <w:color w:val="000000"/>
        </w:rPr>
      </w:pPr>
    </w:p>
    <w:p w:rsidR="0072363E" w:rsidRPr="001317DF" w:rsidRDefault="0072363E" w:rsidP="0027749B">
      <w:pPr>
        <w:widowControl w:val="0"/>
        <w:autoSpaceDE w:val="0"/>
        <w:autoSpaceDN w:val="0"/>
        <w:adjustRightInd w:val="0"/>
        <w:ind w:firstLine="540"/>
        <w:jc w:val="center"/>
        <w:rPr>
          <w:color w:val="000000"/>
        </w:rPr>
      </w:pPr>
      <w:r w:rsidRPr="001317DF">
        <w:rPr>
          <w:color w:val="000000"/>
        </w:rPr>
        <w:t>3.3. Рассмотрение заявления</w:t>
      </w:r>
    </w:p>
    <w:p w:rsidR="0072363E" w:rsidRPr="005672CF" w:rsidRDefault="0072363E" w:rsidP="00720004">
      <w:pPr>
        <w:widowControl w:val="0"/>
        <w:autoSpaceDE w:val="0"/>
        <w:autoSpaceDN w:val="0"/>
        <w:adjustRightInd w:val="0"/>
        <w:rPr>
          <w:i/>
          <w:color w:val="000000"/>
        </w:rPr>
      </w:pPr>
      <w:r w:rsidRPr="005672CF">
        <w:rPr>
          <w:color w:val="000000"/>
        </w:rPr>
        <w:t>3.3.1. Рассмотрение заявлений осуществляется в порядке их поступления.</w:t>
      </w:r>
    </w:p>
    <w:p w:rsidR="0072363E" w:rsidRPr="005672CF" w:rsidRDefault="0072363E" w:rsidP="002C1B77">
      <w:pPr>
        <w:widowControl w:val="0"/>
        <w:ind w:firstLine="709"/>
        <w:jc w:val="both"/>
      </w:pPr>
      <w:r w:rsidRPr="005672CF">
        <w:t>Специалист выполняет следующие процедуры:</w:t>
      </w:r>
    </w:p>
    <w:p w:rsidR="0072363E" w:rsidRPr="005672CF" w:rsidRDefault="0072363E" w:rsidP="002C1B77">
      <w:pPr>
        <w:widowControl w:val="0"/>
        <w:ind w:firstLine="709"/>
        <w:jc w:val="both"/>
      </w:pPr>
      <w:r w:rsidRPr="005672CF">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72363E" w:rsidRPr="005672CF" w:rsidRDefault="0072363E" w:rsidP="002C1B77">
      <w:pPr>
        <w:widowControl w:val="0"/>
        <w:ind w:firstLine="709"/>
        <w:jc w:val="both"/>
      </w:pPr>
      <w:r w:rsidRPr="005672CF">
        <w:t>- передает заявление физического или юридического лица с приложением документов на рассмотрение уполномоченным специалистам.</w:t>
      </w:r>
    </w:p>
    <w:p w:rsidR="0072363E" w:rsidRPr="005672CF" w:rsidRDefault="0072363E" w:rsidP="002C1B77">
      <w:pPr>
        <w:widowControl w:val="0"/>
        <w:ind w:firstLine="709"/>
        <w:jc w:val="both"/>
      </w:pPr>
      <w:r w:rsidRPr="005672CF">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уполномоченным  специалистам.</w:t>
      </w:r>
    </w:p>
    <w:p w:rsidR="0072363E" w:rsidRPr="005672CF" w:rsidRDefault="0072363E" w:rsidP="002C1B77">
      <w:pPr>
        <w:widowControl w:val="0"/>
        <w:ind w:firstLine="709"/>
        <w:jc w:val="both"/>
      </w:pPr>
      <w:r w:rsidRPr="005672CF">
        <w:t>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документов на рассмотрение уполномоченным специалистам.</w:t>
      </w:r>
    </w:p>
    <w:p w:rsidR="0072363E" w:rsidRPr="005672CF" w:rsidRDefault="0072363E" w:rsidP="002C1B77">
      <w:pPr>
        <w:widowControl w:val="0"/>
        <w:autoSpaceDE w:val="0"/>
        <w:autoSpaceDN w:val="0"/>
        <w:adjustRightInd w:val="0"/>
        <w:ind w:firstLine="540"/>
        <w:jc w:val="center"/>
      </w:pPr>
    </w:p>
    <w:p w:rsidR="0072363E" w:rsidRPr="001317DF" w:rsidRDefault="0072363E" w:rsidP="004653BA">
      <w:pPr>
        <w:widowControl w:val="0"/>
        <w:autoSpaceDE w:val="0"/>
        <w:autoSpaceDN w:val="0"/>
        <w:adjustRightInd w:val="0"/>
        <w:jc w:val="center"/>
        <w:rPr>
          <w:b/>
          <w:color w:val="000000"/>
        </w:rPr>
      </w:pPr>
      <w:r w:rsidRPr="001317DF">
        <w:t>3.4.</w:t>
      </w:r>
      <w:r w:rsidRPr="001317DF">
        <w:rPr>
          <w:color w:val="C00000"/>
        </w:rPr>
        <w:t xml:space="preserve"> </w:t>
      </w:r>
      <w:r w:rsidRPr="001317DF">
        <w:rPr>
          <w:color w:val="000000"/>
        </w:rPr>
        <w:t>Подготовка проекта уведомления и предложения о возможности заключения соглашения об установлении сервитута</w:t>
      </w:r>
    </w:p>
    <w:p w:rsidR="0072363E" w:rsidRPr="005672CF" w:rsidRDefault="0072363E" w:rsidP="00720004">
      <w:pPr>
        <w:widowControl w:val="0"/>
        <w:jc w:val="both"/>
      </w:pPr>
      <w:r w:rsidRPr="005672CF">
        <w:t>3.4.1.</w:t>
      </w:r>
      <w:r w:rsidRPr="005672CF">
        <w:rPr>
          <w:color w:val="000000"/>
        </w:rPr>
        <w:t xml:space="preserve"> Основанием для начала административной процедуры является </w:t>
      </w:r>
      <w:r w:rsidRPr="005672CF">
        <w:t xml:space="preserve">   зарегистрированное уполномоченным  специалистом, либо сотрудником МФЦ или посредством ПГУ  заявления.</w:t>
      </w:r>
    </w:p>
    <w:p w:rsidR="0072363E" w:rsidRPr="005672CF" w:rsidRDefault="0072363E" w:rsidP="00613E3B">
      <w:pPr>
        <w:widowControl w:val="0"/>
        <w:ind w:firstLine="709"/>
        <w:jc w:val="both"/>
      </w:pPr>
      <w:r w:rsidRPr="005672CF">
        <w:t>Специалист в течение 3 дней со дня предоставления полного пакета документов, указанного в п. 2.6.1 и е</w:t>
      </w:r>
      <w:r w:rsidRPr="005672CF">
        <w:rPr>
          <w:color w:val="000000"/>
        </w:rPr>
        <w:t>сли оснований для отказа в предоставлении услуги не выявлено, специалист совершает одно из следующих действий:</w:t>
      </w:r>
    </w:p>
    <w:p w:rsidR="0072363E" w:rsidRPr="005672CF" w:rsidRDefault="0072363E" w:rsidP="00613E3B">
      <w:pPr>
        <w:numPr>
          <w:ilvl w:val="0"/>
          <w:numId w:val="3"/>
        </w:numPr>
        <w:tabs>
          <w:tab w:val="left" w:pos="993"/>
        </w:tabs>
        <w:ind w:left="0" w:firstLine="709"/>
        <w:jc w:val="both"/>
        <w:rPr>
          <w:color w:val="000000"/>
        </w:rPr>
      </w:pPr>
      <w:r w:rsidRPr="005672CF">
        <w:rPr>
          <w:color w:val="000000"/>
        </w:rPr>
        <w:t>готовит проект уведомления о возможности заключения соглашения об установлении сервитута в предложенных заявителем границах;</w:t>
      </w:r>
    </w:p>
    <w:p w:rsidR="0072363E" w:rsidRPr="005672CF" w:rsidRDefault="0072363E" w:rsidP="00613E3B">
      <w:pPr>
        <w:numPr>
          <w:ilvl w:val="0"/>
          <w:numId w:val="3"/>
        </w:numPr>
        <w:tabs>
          <w:tab w:val="left" w:pos="993"/>
        </w:tabs>
        <w:ind w:left="0" w:firstLine="709"/>
        <w:jc w:val="both"/>
        <w:rPr>
          <w:color w:val="000000"/>
        </w:rPr>
      </w:pPr>
      <w:r w:rsidRPr="005672CF">
        <w:rPr>
          <w:color w:val="000000"/>
        </w:rPr>
        <w:lastRenderedPageBreak/>
        <w:t>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363E" w:rsidRPr="005672CF" w:rsidRDefault="0072363E" w:rsidP="00613E3B">
      <w:pPr>
        <w:widowControl w:val="0"/>
        <w:tabs>
          <w:tab w:val="left" w:pos="993"/>
        </w:tabs>
        <w:ind w:firstLine="709"/>
        <w:jc w:val="both"/>
      </w:pPr>
      <w:r w:rsidRPr="005672CF">
        <w:rPr>
          <w:color w:val="00000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72363E" w:rsidRPr="005672CF" w:rsidRDefault="0072363E" w:rsidP="00613E3B">
      <w:pPr>
        <w:widowControl w:val="0"/>
        <w:ind w:firstLine="709"/>
        <w:jc w:val="both"/>
      </w:pPr>
      <w:r w:rsidRPr="005672CF">
        <w:t>Подготовленный проект Соглашения подлежит согласованию в течение 10-и рабочих дней уполномоченными специалистами.</w:t>
      </w:r>
    </w:p>
    <w:p w:rsidR="0072363E" w:rsidRPr="005672CF" w:rsidRDefault="0072363E" w:rsidP="00613E3B">
      <w:pPr>
        <w:widowControl w:val="0"/>
        <w:ind w:firstLine="709"/>
        <w:jc w:val="both"/>
      </w:pPr>
      <w:r w:rsidRPr="005672CF">
        <w:t>После согласования проект Соглашения  направляется на подписание руководителю Уполномоченного органа.</w:t>
      </w:r>
    </w:p>
    <w:p w:rsidR="0072363E" w:rsidRPr="005672CF" w:rsidRDefault="0072363E" w:rsidP="00613E3B">
      <w:pPr>
        <w:ind w:firstLine="709"/>
        <w:jc w:val="both"/>
      </w:pPr>
      <w:r w:rsidRPr="005672CF">
        <w:t xml:space="preserve">Результатом выполнения административной процедуры является: </w:t>
      </w:r>
    </w:p>
    <w:p w:rsidR="0072363E" w:rsidRPr="005672CF" w:rsidRDefault="0072363E" w:rsidP="00613E3B">
      <w:pPr>
        <w:ind w:firstLine="709"/>
        <w:jc w:val="both"/>
        <w:rPr>
          <w:color w:val="000000"/>
        </w:rPr>
      </w:pPr>
      <w:r w:rsidRPr="005672CF">
        <w:rPr>
          <w:color w:val="000000"/>
        </w:rPr>
        <w:t>1) направление заявителю уведомление о возможности заключения соглашения об установлении сервитута в предложенных заявителем границах;</w:t>
      </w:r>
    </w:p>
    <w:p w:rsidR="0072363E" w:rsidRPr="005672CF" w:rsidRDefault="0072363E" w:rsidP="00613E3B">
      <w:pPr>
        <w:ind w:firstLine="709"/>
        <w:jc w:val="both"/>
        <w:rPr>
          <w:color w:val="000000"/>
        </w:rPr>
      </w:pPr>
      <w:r w:rsidRPr="005672CF">
        <w:rPr>
          <w:color w:val="000000"/>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2363E" w:rsidRPr="005672CF" w:rsidRDefault="0072363E" w:rsidP="00613E3B">
      <w:pPr>
        <w:widowControl w:val="0"/>
        <w:ind w:firstLine="709"/>
        <w:jc w:val="both"/>
      </w:pPr>
      <w:r w:rsidRPr="005672CF">
        <w:rPr>
          <w:color w:val="00000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5672CF">
        <w:t>.</w:t>
      </w:r>
    </w:p>
    <w:p w:rsidR="0072363E" w:rsidRPr="005672CF" w:rsidRDefault="0072363E" w:rsidP="00613E3B">
      <w:pPr>
        <w:widowControl w:val="0"/>
        <w:ind w:firstLine="709"/>
        <w:jc w:val="both"/>
      </w:pPr>
    </w:p>
    <w:p w:rsidR="0072363E" w:rsidRPr="001317DF" w:rsidRDefault="0072363E" w:rsidP="00A35D0B">
      <w:pPr>
        <w:ind w:firstLine="709"/>
        <w:jc w:val="center"/>
      </w:pPr>
      <w:r w:rsidRPr="001317DF">
        <w:t>3.5. Подготовка проекта соглашения о сервитуте и его заключение</w:t>
      </w:r>
    </w:p>
    <w:p w:rsidR="0072363E" w:rsidRPr="005672CF" w:rsidRDefault="0072363E" w:rsidP="00720004">
      <w:pPr>
        <w:jc w:val="both"/>
      </w:pPr>
      <w:r w:rsidRPr="005672CF">
        <w:t xml:space="preserve">3.5.1.Основанием для начала административной процедуры, является </w:t>
      </w:r>
      <w:r w:rsidRPr="005672CF">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5672CF">
        <w:t xml:space="preserve">. </w:t>
      </w:r>
    </w:p>
    <w:p w:rsidR="0072363E" w:rsidRPr="005672CF" w:rsidRDefault="0072363E" w:rsidP="00A35D0B">
      <w:pPr>
        <w:ind w:firstLine="709"/>
        <w:jc w:val="both"/>
      </w:pPr>
      <w:r w:rsidRPr="005672CF">
        <w:t xml:space="preserve">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w:t>
      </w:r>
      <w:r w:rsidRPr="005672CF">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5672CF">
        <w:t xml:space="preserve"> </w:t>
      </w:r>
    </w:p>
    <w:p w:rsidR="0072363E" w:rsidRPr="005672CF" w:rsidRDefault="0072363E" w:rsidP="00A35D0B">
      <w:pPr>
        <w:ind w:firstLine="709"/>
        <w:jc w:val="both"/>
        <w:rPr>
          <w:color w:val="000000"/>
        </w:rPr>
      </w:pPr>
      <w:r w:rsidRPr="005672CF">
        <w:t xml:space="preserve">Критерием принятия решений в рамках действия является </w:t>
      </w:r>
      <w:r w:rsidRPr="005672CF">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72363E" w:rsidRPr="005672CF" w:rsidRDefault="0072363E" w:rsidP="00A35D0B">
      <w:pPr>
        <w:ind w:firstLine="709"/>
        <w:jc w:val="both"/>
      </w:pPr>
      <w:r w:rsidRPr="005672CF">
        <w:t xml:space="preserve"> Способ фиксации результата выполнения действия: подписание руководителем Уполномоченного органа соглашения о сервитуте.</w:t>
      </w:r>
    </w:p>
    <w:p w:rsidR="0072363E" w:rsidRPr="005672CF" w:rsidRDefault="0072363E" w:rsidP="00A35D0B">
      <w:pPr>
        <w:ind w:firstLine="709"/>
        <w:jc w:val="both"/>
        <w:rPr>
          <w:b/>
          <w:color w:val="000000"/>
        </w:rPr>
      </w:pPr>
      <w:r w:rsidRPr="005672CF">
        <w:t>Результатом действия является проект соглашения о сервитуте, подписанный руководителем Уполномоченного органа.</w:t>
      </w:r>
    </w:p>
    <w:p w:rsidR="0072363E" w:rsidRPr="005672CF" w:rsidRDefault="0072363E" w:rsidP="00720004">
      <w:pPr>
        <w:widowControl w:val="0"/>
        <w:jc w:val="both"/>
      </w:pPr>
      <w:r w:rsidRPr="005672CF">
        <w:t>3.5.2. Способ фиксации результата выполнения административного действия, в том числе через МФЦ, по электронной форме.</w:t>
      </w:r>
    </w:p>
    <w:p w:rsidR="0072363E" w:rsidRPr="005672CF" w:rsidRDefault="0072363E" w:rsidP="00A35D0B">
      <w:pPr>
        <w:widowControl w:val="0"/>
        <w:ind w:firstLine="709"/>
        <w:jc w:val="both"/>
      </w:pPr>
      <w:r w:rsidRPr="005672CF">
        <w:t>Информирование заявителей осуществляется путем почтовых отправлений либо по электронной почте.</w:t>
      </w:r>
    </w:p>
    <w:p w:rsidR="0072363E" w:rsidRPr="005672CF" w:rsidRDefault="0072363E" w:rsidP="00A35D0B">
      <w:pPr>
        <w:widowControl w:val="0"/>
        <w:ind w:firstLine="709"/>
        <w:jc w:val="both"/>
      </w:pPr>
      <w:r w:rsidRPr="005672CF">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2363E" w:rsidRPr="005672CF" w:rsidRDefault="0072363E" w:rsidP="00720004">
      <w:pPr>
        <w:jc w:val="both"/>
        <w:rPr>
          <w:color w:val="C00000"/>
        </w:rPr>
      </w:pPr>
      <w:r w:rsidRPr="005672CF">
        <w:rPr>
          <w:color w:val="000000"/>
        </w:rPr>
        <w:t>3.5.3</w:t>
      </w:r>
      <w:r w:rsidRPr="005672CF">
        <w:rPr>
          <w:color w:val="C00000"/>
        </w:rPr>
        <w:t xml:space="preserve">. </w:t>
      </w:r>
      <w:r w:rsidRPr="005672CF">
        <w:t>В случае, если имеются основания для отказа в предоставлении муниципальной услуги специалист готовит Уведомление об отказе лицу, обратившемуся с заявлением. Уведомление подлежит согласованию и направлению заявителю в порядке, установленном п.3.4</w:t>
      </w:r>
      <w:r w:rsidRPr="005672CF">
        <w:rPr>
          <w:color w:val="000000"/>
        </w:rPr>
        <w:t xml:space="preserve"> настоящего административного регламента.</w:t>
      </w:r>
    </w:p>
    <w:p w:rsidR="0072363E" w:rsidRPr="005672CF" w:rsidRDefault="0072363E" w:rsidP="00A35D0B">
      <w:pPr>
        <w:ind w:firstLine="709"/>
        <w:jc w:val="both"/>
        <w:rPr>
          <w:color w:val="373737"/>
          <w:shd w:val="clear" w:color="auto" w:fill="FFFFFF"/>
        </w:rPr>
      </w:pPr>
      <w:r w:rsidRPr="005672CF">
        <w:t>Результатом данной административной процедуры является издание Уведомления об отказе.</w:t>
      </w:r>
      <w:r w:rsidRPr="005672CF">
        <w:rPr>
          <w:shd w:val="clear" w:color="auto" w:fill="FFFFFF"/>
        </w:rPr>
        <w:t xml:space="preserve"> Способом фиксации результата административной процедуры является оформление Уведомления</w:t>
      </w:r>
      <w:r w:rsidRPr="005672CF">
        <w:rPr>
          <w:color w:val="C00000"/>
          <w:shd w:val="clear" w:color="auto" w:fill="FFFFFF"/>
        </w:rPr>
        <w:t xml:space="preserve"> </w:t>
      </w:r>
      <w:r w:rsidRPr="005672CF">
        <w:rPr>
          <w:shd w:val="clear" w:color="auto" w:fill="FFFFFF"/>
        </w:rPr>
        <w:t>на бумажном носителе с присвоением ему регистрационного номера и занесением данного номера в базу данных в порядке делопроизводства</w:t>
      </w:r>
      <w:r w:rsidRPr="005672CF">
        <w:rPr>
          <w:color w:val="373737"/>
          <w:shd w:val="clear" w:color="auto" w:fill="FFFFFF"/>
        </w:rPr>
        <w:t>.</w:t>
      </w:r>
    </w:p>
    <w:p w:rsidR="0072363E" w:rsidRPr="005672CF" w:rsidRDefault="0072363E" w:rsidP="00B325EB">
      <w:pPr>
        <w:autoSpaceDE w:val="0"/>
        <w:autoSpaceDN w:val="0"/>
        <w:adjustRightInd w:val="0"/>
        <w:jc w:val="center"/>
        <w:outlineLvl w:val="0"/>
      </w:pPr>
    </w:p>
    <w:p w:rsidR="0072363E" w:rsidRPr="005672CF" w:rsidRDefault="0072363E" w:rsidP="00B325EB">
      <w:pPr>
        <w:pStyle w:val="4"/>
        <w:spacing w:before="0"/>
        <w:ind w:firstLine="539"/>
        <w:rPr>
          <w:sz w:val="24"/>
          <w:szCs w:val="24"/>
        </w:rPr>
      </w:pPr>
      <w:r w:rsidRPr="005672CF">
        <w:rPr>
          <w:sz w:val="24"/>
          <w:szCs w:val="24"/>
          <w:lang w:val="en-US"/>
        </w:rPr>
        <w:t>IV</w:t>
      </w:r>
      <w:r w:rsidRPr="005672CF">
        <w:rPr>
          <w:sz w:val="24"/>
          <w:szCs w:val="24"/>
        </w:rPr>
        <w:t>. ФОРМЫ КОНТРОЛЯ ЗА ИСПОЛНЕНИЕМ АДМИНИСТРАТИВНОГО РЕГЛАМЕНТА</w:t>
      </w:r>
    </w:p>
    <w:p w:rsidR="0072363E" w:rsidRPr="005672CF" w:rsidRDefault="0072363E" w:rsidP="00A35D0B">
      <w:pPr>
        <w:ind w:firstLine="709"/>
        <w:jc w:val="both"/>
        <w:rPr>
          <w:color w:val="373737"/>
          <w:shd w:val="clear" w:color="auto" w:fill="FFFFFF"/>
        </w:rPr>
      </w:pPr>
    </w:p>
    <w:p w:rsidR="0072363E" w:rsidRPr="005672CF" w:rsidRDefault="0072363E" w:rsidP="00741482">
      <w:pPr>
        <w:autoSpaceDE w:val="0"/>
        <w:autoSpaceDN w:val="0"/>
        <w:adjustRightInd w:val="0"/>
        <w:ind w:firstLine="720"/>
        <w:jc w:val="both"/>
      </w:pPr>
      <w:r w:rsidRPr="005672CF">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72363E" w:rsidRPr="005672CF" w:rsidRDefault="0072363E" w:rsidP="00741482">
      <w:pPr>
        <w:autoSpaceDE w:val="0"/>
        <w:autoSpaceDN w:val="0"/>
        <w:adjustRightInd w:val="0"/>
        <w:ind w:firstLine="720"/>
        <w:jc w:val="both"/>
        <w:rPr>
          <w:color w:val="000000"/>
        </w:rPr>
      </w:pPr>
      <w:r w:rsidRPr="005672CF">
        <w:t xml:space="preserve">4.2. Текущий контроль осуществляют должностные лица, </w:t>
      </w:r>
      <w:r w:rsidRPr="005672CF">
        <w:rPr>
          <w:color w:val="000000"/>
        </w:rPr>
        <w:t xml:space="preserve">определенные распоряжением </w:t>
      </w:r>
      <w:r>
        <w:rPr>
          <w:color w:val="000000"/>
        </w:rPr>
        <w:t>А</w:t>
      </w:r>
      <w:r w:rsidRPr="005672CF">
        <w:rPr>
          <w:color w:val="000000"/>
        </w:rPr>
        <w:t>дминистрации.</w:t>
      </w:r>
    </w:p>
    <w:p w:rsidR="0072363E" w:rsidRPr="005672CF" w:rsidRDefault="0072363E" w:rsidP="00741482">
      <w:pPr>
        <w:tabs>
          <w:tab w:val="left" w:pos="6840"/>
        </w:tabs>
        <w:autoSpaceDE w:val="0"/>
        <w:autoSpaceDN w:val="0"/>
        <w:adjustRightInd w:val="0"/>
        <w:ind w:firstLine="720"/>
        <w:jc w:val="both"/>
      </w:pPr>
      <w:r w:rsidRPr="005672CF">
        <w:t xml:space="preserve">4.3. Общий контроль над полнотой и качеством </w:t>
      </w:r>
      <w:r w:rsidRPr="005672CF">
        <w:rPr>
          <w:spacing w:val="-4"/>
        </w:rPr>
        <w:t>предоставления муниципальной услуги</w:t>
      </w:r>
      <w:r w:rsidRPr="005672CF">
        <w:t xml:space="preserve"> осуществляет глава сельского поселения </w:t>
      </w:r>
      <w:r w:rsidR="00E53081">
        <w:t>Утевка</w:t>
      </w:r>
      <w:r w:rsidRPr="005672CF">
        <w:t>.</w:t>
      </w:r>
    </w:p>
    <w:p w:rsidR="0072363E" w:rsidRPr="005672CF" w:rsidRDefault="0072363E" w:rsidP="00741482">
      <w:pPr>
        <w:tabs>
          <w:tab w:val="left" w:pos="0"/>
        </w:tabs>
        <w:autoSpaceDE w:val="0"/>
        <w:autoSpaceDN w:val="0"/>
        <w:adjustRightInd w:val="0"/>
        <w:jc w:val="both"/>
        <w:outlineLvl w:val="2"/>
      </w:pPr>
      <w:r w:rsidRPr="005672CF">
        <w:t xml:space="preserve">         4.4. Осуществление текущего контроля.</w:t>
      </w:r>
    </w:p>
    <w:p w:rsidR="0072363E" w:rsidRPr="005672CF" w:rsidRDefault="0072363E" w:rsidP="00741482">
      <w:pPr>
        <w:tabs>
          <w:tab w:val="left" w:pos="0"/>
        </w:tabs>
        <w:autoSpaceDE w:val="0"/>
        <w:autoSpaceDN w:val="0"/>
        <w:adjustRightInd w:val="0"/>
        <w:jc w:val="both"/>
        <w:outlineLvl w:val="2"/>
        <w:rPr>
          <w:snapToGrid w:val="0"/>
        </w:rPr>
      </w:pPr>
      <w:r w:rsidRPr="005672CF">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Самарской области, устанавливающих требования к предоставлению муниципальной услуги.</w:t>
      </w:r>
    </w:p>
    <w:p w:rsidR="0072363E" w:rsidRPr="005672CF" w:rsidRDefault="0072363E" w:rsidP="00741482">
      <w:pPr>
        <w:pStyle w:val="23"/>
        <w:rPr>
          <w:snapToGrid w:val="0"/>
        </w:rPr>
      </w:pPr>
      <w:r w:rsidRPr="005672CF">
        <w:t xml:space="preserve">       Периодичность проверок – плановые 1 раз в год, внеплановые – по конкретному обращению заявителя.</w:t>
      </w:r>
    </w:p>
    <w:p w:rsidR="0072363E" w:rsidRPr="005672CF" w:rsidRDefault="0072363E" w:rsidP="00741482">
      <w:pPr>
        <w:pStyle w:val="23"/>
        <w:tabs>
          <w:tab w:val="left" w:pos="0"/>
        </w:tabs>
        <w:rPr>
          <w:snapToGrid w:val="0"/>
        </w:rPr>
      </w:pPr>
      <w:r w:rsidRPr="005672CF">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 </w:t>
      </w:r>
      <w:r>
        <w:t>Покровка</w:t>
      </w:r>
      <w:r w:rsidRPr="005672CF">
        <w:rPr>
          <w:i/>
        </w:rPr>
        <w:t xml:space="preserve"> </w:t>
      </w:r>
      <w:r w:rsidRPr="005672CF">
        <w:t>о проведении проверки с учетом периодичности комплексных и тематических проверок не менее 1 раза в год.</w:t>
      </w:r>
    </w:p>
    <w:p w:rsidR="0072363E" w:rsidRPr="005672CF" w:rsidRDefault="0072363E" w:rsidP="00741482">
      <w:pPr>
        <w:pStyle w:val="ConsPlusNormal"/>
        <w:ind w:firstLine="0"/>
        <w:jc w:val="both"/>
        <w:rPr>
          <w:rFonts w:ascii="Times New Roman" w:hAnsi="Times New Roman" w:cs="Times New Roman"/>
          <w:sz w:val="24"/>
          <w:szCs w:val="24"/>
        </w:rPr>
      </w:pPr>
      <w:r w:rsidRPr="005672CF">
        <w:rPr>
          <w:rFonts w:ascii="Times New Roman" w:hAnsi="Times New Roman" w:cs="Times New Roman"/>
          <w:sz w:val="24"/>
          <w:szCs w:val="24"/>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72363E" w:rsidRPr="005672CF" w:rsidRDefault="0072363E" w:rsidP="00741482">
      <w:pPr>
        <w:pStyle w:val="23"/>
        <w:rPr>
          <w:snapToGrid w:val="0"/>
        </w:rPr>
      </w:pPr>
      <w:r w:rsidRPr="005672CF">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2363E" w:rsidRPr="005672CF" w:rsidRDefault="0072363E" w:rsidP="00741482">
      <w:pPr>
        <w:pStyle w:val="23"/>
        <w:tabs>
          <w:tab w:val="left" w:pos="900"/>
          <w:tab w:val="left" w:pos="1080"/>
        </w:tabs>
      </w:pPr>
      <w:r w:rsidRPr="005672CF">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2363E" w:rsidRPr="005672CF" w:rsidRDefault="0072363E" w:rsidP="00741482">
      <w:pPr>
        <w:pStyle w:val="ConsPlusNormal"/>
        <w:tabs>
          <w:tab w:val="left" w:pos="900"/>
          <w:tab w:val="left" w:pos="1080"/>
        </w:tabs>
        <w:ind w:firstLine="0"/>
        <w:jc w:val="both"/>
        <w:rPr>
          <w:rFonts w:ascii="Times New Roman" w:hAnsi="Times New Roman" w:cs="Times New Roman"/>
          <w:sz w:val="24"/>
          <w:szCs w:val="24"/>
        </w:rPr>
      </w:pPr>
      <w:r w:rsidRPr="005672CF">
        <w:rPr>
          <w:rFonts w:ascii="Times New Roman" w:hAnsi="Times New Roman" w:cs="Times New Roman"/>
          <w:sz w:val="24"/>
          <w:szCs w:val="24"/>
        </w:rPr>
        <w:t xml:space="preserve">         4.7. Ответственность за неисполнение, ненадлежащее исполнение возложенных обязанностей по </w:t>
      </w:r>
      <w:r w:rsidRPr="005672CF">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672CF">
        <w:rPr>
          <w:rFonts w:ascii="Times New Roman" w:hAnsi="Times New Roman" w:cs="Times New Roman"/>
          <w:sz w:val="24"/>
          <w:szCs w:val="24"/>
        </w:rPr>
        <w:t>Российской Федерации</w:t>
      </w:r>
      <w:r w:rsidRPr="005672CF">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5672CF">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72363E" w:rsidRPr="005672CF" w:rsidRDefault="0072363E" w:rsidP="000962B0">
      <w:pPr>
        <w:autoSpaceDE w:val="0"/>
        <w:autoSpaceDN w:val="0"/>
        <w:adjustRightInd w:val="0"/>
        <w:jc w:val="both"/>
      </w:pPr>
      <w:r w:rsidRPr="005672CF">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2363E" w:rsidRPr="005672CF" w:rsidRDefault="0072363E" w:rsidP="00A35D0B">
      <w:pPr>
        <w:ind w:firstLine="709"/>
        <w:jc w:val="both"/>
        <w:rPr>
          <w:color w:val="373737"/>
          <w:shd w:val="clear" w:color="auto" w:fill="FFFFFF"/>
        </w:rPr>
      </w:pPr>
    </w:p>
    <w:p w:rsidR="0072363E" w:rsidRDefault="0072363E" w:rsidP="00055D50">
      <w:pPr>
        <w:pStyle w:val="a5"/>
        <w:jc w:val="both"/>
        <w:rPr>
          <w:b/>
        </w:rPr>
      </w:pPr>
      <w:bookmarkStart w:id="4" w:name="dst220"/>
      <w:bookmarkEnd w:id="4"/>
    </w:p>
    <w:p w:rsidR="0072363E" w:rsidRPr="00720004" w:rsidRDefault="0072363E" w:rsidP="00D47CAC">
      <w:pPr>
        <w:pStyle w:val="a5"/>
        <w:jc w:val="center"/>
      </w:pPr>
      <w:r w:rsidRPr="00720004">
        <w:rPr>
          <w:lang w:val="en-US"/>
        </w:rPr>
        <w:t>V</w:t>
      </w:r>
      <w:r>
        <w:t xml:space="preserve">. ДОСУДЕБНЫЙ (ВНЕСУДЕБНОГО)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МУНИЦИПАЛЬНОГО </w:t>
      </w:r>
      <w:r>
        <w:lastRenderedPageBreak/>
        <w:t>СЛУЖАЩЕГО, МНОГОФУНКЦИОНАЛЬОГ ЦЕНТРА, РАБОТНИКА МНОГОФУНКЦИОНАЛЬНОГО ЦЕНТРА</w:t>
      </w:r>
    </w:p>
    <w:p w:rsidR="0072363E" w:rsidRPr="0073247E" w:rsidRDefault="0072363E" w:rsidP="00055D50">
      <w:pPr>
        <w:pStyle w:val="a5"/>
        <w:jc w:val="both"/>
      </w:pPr>
      <w:r>
        <w:t xml:space="preserve">   </w:t>
      </w:r>
      <w:r w:rsidRPr="0073247E">
        <w:t>5.1.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363E" w:rsidRPr="0073247E" w:rsidRDefault="0072363E" w:rsidP="00055D50">
      <w:pPr>
        <w:pStyle w:val="a5"/>
        <w:jc w:val="both"/>
      </w:pPr>
      <w:r>
        <w:t xml:space="preserve">   </w:t>
      </w:r>
      <w:r w:rsidRPr="0073247E">
        <w:t>5.2. Заявитель может обратиться с жалобой в том числе в следующих случаях:</w:t>
      </w:r>
    </w:p>
    <w:p w:rsidR="0072363E" w:rsidRPr="0073247E" w:rsidRDefault="0072363E" w:rsidP="00055D50">
      <w:pPr>
        <w:pStyle w:val="a5"/>
        <w:jc w:val="both"/>
      </w:pPr>
      <w:r w:rsidRPr="0073247E">
        <w:t xml:space="preserve">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055D50">
          <w:rPr>
            <w:rStyle w:val="a7"/>
            <w:color w:val="auto"/>
            <w:u w:val="none"/>
          </w:rPr>
          <w:t>статье 15.1</w:t>
        </w:r>
      </w:hyperlink>
      <w:r w:rsidRPr="0073247E">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72363E" w:rsidRPr="0073247E" w:rsidRDefault="0072363E" w:rsidP="00055D50">
      <w:pPr>
        <w:pStyle w:val="a5"/>
        <w:jc w:val="both"/>
      </w:pPr>
      <w:bookmarkStart w:id="5" w:name="dst221"/>
      <w:bookmarkEnd w:id="5"/>
      <w:r w:rsidRPr="0073247E">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55D50">
          <w:rPr>
            <w:rStyle w:val="a7"/>
            <w:color w:val="auto"/>
            <w:u w:val="none"/>
          </w:rPr>
          <w:t>частью</w:t>
        </w:r>
        <w:r w:rsidRPr="0073247E">
          <w:rPr>
            <w:rStyle w:val="a7"/>
          </w:rPr>
          <w:t xml:space="preserve"> </w:t>
        </w:r>
        <w:r w:rsidRPr="00055D50">
          <w:rPr>
            <w:rStyle w:val="a7"/>
            <w:color w:val="auto"/>
            <w:u w:val="none"/>
          </w:rPr>
          <w:t>1.3 статьи 16</w:t>
        </w:r>
      </w:hyperlink>
      <w:r w:rsidRPr="0073247E">
        <w:t xml:space="preserve"> Федерального закона;</w:t>
      </w:r>
    </w:p>
    <w:p w:rsidR="0072363E" w:rsidRPr="0073247E" w:rsidRDefault="0072363E" w:rsidP="00055D50">
      <w:pPr>
        <w:pStyle w:val="a5"/>
        <w:jc w:val="both"/>
      </w:pPr>
      <w:bookmarkStart w:id="6" w:name="dst295"/>
      <w:bookmarkEnd w:id="6"/>
      <w:r w:rsidRPr="007324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363E" w:rsidRPr="0073247E" w:rsidRDefault="0072363E" w:rsidP="00055D50">
      <w:pPr>
        <w:pStyle w:val="a5"/>
        <w:jc w:val="both"/>
      </w:pPr>
      <w:bookmarkStart w:id="7" w:name="dst103"/>
      <w:bookmarkEnd w:id="7"/>
      <w:r w:rsidRPr="007324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363E" w:rsidRPr="0073247E" w:rsidRDefault="0072363E" w:rsidP="00055D50">
      <w:pPr>
        <w:pStyle w:val="a5"/>
        <w:jc w:val="both"/>
      </w:pPr>
      <w:bookmarkStart w:id="8" w:name="dst222"/>
      <w:bookmarkEnd w:id="8"/>
      <w:r w:rsidRPr="0073247E">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055D50">
          <w:rPr>
            <w:rStyle w:val="a7"/>
            <w:color w:val="auto"/>
            <w:u w:val="none"/>
          </w:rPr>
          <w:t>частью</w:t>
        </w:r>
        <w:r w:rsidRPr="0073247E">
          <w:rPr>
            <w:rStyle w:val="a7"/>
          </w:rPr>
          <w:t xml:space="preserve"> </w:t>
        </w:r>
        <w:r w:rsidRPr="00055D50">
          <w:rPr>
            <w:rStyle w:val="a7"/>
            <w:color w:val="auto"/>
            <w:u w:val="none"/>
          </w:rPr>
          <w:t>1.3 статьи 16</w:t>
        </w:r>
      </w:hyperlink>
      <w:r w:rsidRPr="0073247E">
        <w:t xml:space="preserve"> Федерального закона;</w:t>
      </w:r>
    </w:p>
    <w:p w:rsidR="0072363E" w:rsidRPr="0073247E" w:rsidRDefault="0072363E" w:rsidP="00055D50">
      <w:pPr>
        <w:pStyle w:val="a5"/>
        <w:jc w:val="both"/>
      </w:pPr>
      <w:bookmarkStart w:id="9" w:name="dst105"/>
      <w:bookmarkEnd w:id="9"/>
      <w:r w:rsidRPr="0073247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63E" w:rsidRPr="0073247E" w:rsidRDefault="0072363E" w:rsidP="00055D50">
      <w:pPr>
        <w:pStyle w:val="a5"/>
        <w:jc w:val="both"/>
      </w:pPr>
      <w:bookmarkStart w:id="10" w:name="dst223"/>
      <w:bookmarkEnd w:id="10"/>
      <w:r w:rsidRPr="0073247E">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055D50">
          <w:rPr>
            <w:rStyle w:val="a7"/>
            <w:color w:val="auto"/>
            <w:u w:val="none"/>
          </w:rPr>
          <w:t>частью 1.1</w:t>
        </w:r>
        <w:r w:rsidRPr="0073247E">
          <w:rPr>
            <w:rStyle w:val="a7"/>
          </w:rPr>
          <w:t xml:space="preserve"> </w:t>
        </w:r>
        <w:r w:rsidRPr="00055D50">
          <w:rPr>
            <w:rStyle w:val="a7"/>
            <w:color w:val="auto"/>
            <w:u w:val="none"/>
          </w:rPr>
          <w:t>статьи 16</w:t>
        </w:r>
      </w:hyperlink>
      <w:r w:rsidRPr="0073247E">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73247E">
        <w:lastRenderedPageBreak/>
        <w:t xml:space="preserve">муниципальных услуг в полном объеме в порядке, определенном </w:t>
      </w:r>
      <w:hyperlink r:id="rId13" w:anchor="dst100354" w:history="1">
        <w:r w:rsidRPr="00055D50">
          <w:rPr>
            <w:rStyle w:val="a7"/>
            <w:color w:val="auto"/>
            <w:u w:val="none"/>
          </w:rPr>
          <w:t>частью 1.3 статьи 16</w:t>
        </w:r>
      </w:hyperlink>
      <w:r w:rsidRPr="0073247E">
        <w:t xml:space="preserve"> Федерального закона;</w:t>
      </w:r>
    </w:p>
    <w:p w:rsidR="0072363E" w:rsidRPr="0073247E" w:rsidRDefault="0072363E" w:rsidP="00055D50">
      <w:pPr>
        <w:pStyle w:val="a5"/>
        <w:jc w:val="both"/>
      </w:pPr>
      <w:bookmarkStart w:id="11" w:name="dst224"/>
      <w:bookmarkEnd w:id="11"/>
      <w:r w:rsidRPr="0073247E">
        <w:t>8) нарушение срока или порядка выдачи документов по результатам предоставления государственной или муниципальной услуги;</w:t>
      </w:r>
    </w:p>
    <w:p w:rsidR="0072363E" w:rsidRPr="0073247E" w:rsidRDefault="0072363E" w:rsidP="00055D50">
      <w:pPr>
        <w:pStyle w:val="a5"/>
        <w:jc w:val="both"/>
      </w:pPr>
      <w:bookmarkStart w:id="12" w:name="dst225"/>
      <w:bookmarkEnd w:id="12"/>
      <w:r w:rsidRPr="0073247E">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055D50">
          <w:rPr>
            <w:rStyle w:val="a7"/>
            <w:color w:val="auto"/>
            <w:u w:val="none"/>
          </w:rPr>
          <w:t>частью 1.3 статьи 16</w:t>
        </w:r>
      </w:hyperlink>
      <w:r w:rsidRPr="0073247E">
        <w:t xml:space="preserve"> Федерального закона.</w:t>
      </w:r>
    </w:p>
    <w:p w:rsidR="0072363E" w:rsidRPr="0073247E" w:rsidRDefault="0072363E" w:rsidP="00055D50">
      <w:pPr>
        <w:pStyle w:val="a5"/>
        <w:jc w:val="both"/>
      </w:pPr>
      <w:bookmarkStart w:id="13" w:name="dst296"/>
      <w:bookmarkEnd w:id="13"/>
      <w:r w:rsidRPr="0073247E">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055D50">
          <w:rPr>
            <w:rStyle w:val="a7"/>
            <w:color w:val="auto"/>
            <w:u w:val="none"/>
          </w:rPr>
          <w:t>пунктом 4 части 1 статьи</w:t>
        </w:r>
        <w:r w:rsidRPr="0073247E">
          <w:rPr>
            <w:rStyle w:val="a7"/>
          </w:rPr>
          <w:t xml:space="preserve"> </w:t>
        </w:r>
        <w:r w:rsidRPr="00055D50">
          <w:rPr>
            <w:rStyle w:val="a7"/>
            <w:color w:val="auto"/>
            <w:u w:val="none"/>
          </w:rPr>
          <w:t>7</w:t>
        </w:r>
      </w:hyperlink>
      <w:r w:rsidRPr="0073247E">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55D50">
          <w:rPr>
            <w:rStyle w:val="a7"/>
            <w:color w:val="auto"/>
            <w:u w:val="none"/>
          </w:rPr>
          <w:t>частью 1.3 статьи 16</w:t>
        </w:r>
      </w:hyperlink>
      <w:r w:rsidRPr="0073247E">
        <w:t xml:space="preserve"> Федерального закона.</w:t>
      </w:r>
    </w:p>
    <w:p w:rsidR="0072363E" w:rsidRDefault="0072363E" w:rsidP="00055D50">
      <w:pPr>
        <w:pStyle w:val="a5"/>
        <w:jc w:val="both"/>
      </w:pPr>
      <w:r>
        <w:t xml:space="preserve">    </w:t>
      </w:r>
      <w:r w:rsidRPr="0073247E">
        <w:t>5.3. Общие требования к порядку подачи и рассмотрения жалобы:</w:t>
      </w:r>
      <w:r w:rsidRPr="0073247E">
        <w:rPr>
          <w:rStyle w:val="nobr"/>
        </w:rPr>
        <w:t> </w:t>
      </w:r>
      <w:bookmarkStart w:id="14" w:name="dst226"/>
      <w:bookmarkEnd w:id="14"/>
    </w:p>
    <w:p w:rsidR="0072363E" w:rsidRPr="0073247E" w:rsidRDefault="0072363E" w:rsidP="00055D50">
      <w:pPr>
        <w:pStyle w:val="a5"/>
        <w:jc w:val="both"/>
      </w:pPr>
      <w:r>
        <w:rPr>
          <w:rStyle w:val="blk"/>
        </w:rPr>
        <w:t xml:space="preserve"> 5.3.</w:t>
      </w:r>
      <w:r w:rsidRPr="0073247E">
        <w:rPr>
          <w:rStyle w:val="blk"/>
        </w:rPr>
        <w:t>1.</w:t>
      </w:r>
      <w:r>
        <w:rPr>
          <w:rStyle w:val="blk"/>
        </w:rPr>
        <w:t xml:space="preserve"> </w:t>
      </w:r>
      <w:r w:rsidRPr="0073247E">
        <w:rPr>
          <w:rStyle w:val="blk"/>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Pr="00055D50">
          <w:rPr>
            <w:rStyle w:val="a7"/>
            <w:color w:val="auto"/>
            <w:u w:val="none"/>
          </w:rPr>
          <w:t>частью 1.1 статьи 16</w:t>
        </w:r>
      </w:hyperlink>
      <w:r w:rsidRPr="0073247E">
        <w:rPr>
          <w:rStyle w:val="blk"/>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Pr="00055D50">
          <w:rPr>
            <w:rStyle w:val="a7"/>
            <w:color w:val="auto"/>
            <w:u w:val="none"/>
          </w:rPr>
          <w:t>частью 1.1 статьи 16</w:t>
        </w:r>
      </w:hyperlink>
      <w:r w:rsidRPr="0073247E">
        <w:rPr>
          <w:rStyle w:val="blk"/>
        </w:rPr>
        <w:t xml:space="preserve">  Федерального закона, подаются руководителям этих организаций.</w:t>
      </w:r>
    </w:p>
    <w:p w:rsidR="0072363E" w:rsidRPr="0073247E" w:rsidRDefault="0072363E" w:rsidP="00055D50">
      <w:pPr>
        <w:pStyle w:val="a5"/>
        <w:jc w:val="both"/>
        <w:rPr>
          <w:rStyle w:val="blk"/>
        </w:rPr>
      </w:pPr>
      <w:r w:rsidRPr="0073247E">
        <w:rPr>
          <w:rStyle w:val="blk"/>
        </w:rPr>
        <w:t xml:space="preserve"> </w:t>
      </w:r>
      <w:bookmarkStart w:id="15" w:name="dst227"/>
      <w:bookmarkEnd w:id="15"/>
      <w:r>
        <w:rPr>
          <w:rStyle w:val="blk"/>
        </w:rPr>
        <w:t>5.3.</w:t>
      </w:r>
      <w:r w:rsidRPr="0073247E">
        <w:rPr>
          <w:rStyle w:val="blk"/>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w:t>
      </w:r>
      <w:r w:rsidRPr="0073247E">
        <w:rPr>
          <w:rStyle w:val="blk"/>
        </w:rPr>
        <w:lastRenderedPageBreak/>
        <w:t xml:space="preserve">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Pr="00055D50">
          <w:rPr>
            <w:rStyle w:val="a7"/>
            <w:color w:val="auto"/>
            <w:u w:val="none"/>
          </w:rPr>
          <w:t>частью 1.1 статьи 16</w:t>
        </w:r>
      </w:hyperlink>
      <w:r w:rsidRPr="0073247E">
        <w:rPr>
          <w:rStyle w:val="blk"/>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363E" w:rsidRPr="0073247E" w:rsidRDefault="0072363E" w:rsidP="00055D50">
      <w:pPr>
        <w:pStyle w:val="a5"/>
        <w:jc w:val="both"/>
      </w:pPr>
      <w:bookmarkStart w:id="16" w:name="dst149"/>
      <w:bookmarkStart w:id="17" w:name="dst229"/>
      <w:bookmarkStart w:id="18" w:name="dst112"/>
      <w:bookmarkEnd w:id="16"/>
      <w:bookmarkEnd w:id="17"/>
      <w:bookmarkEnd w:id="18"/>
      <w:r>
        <w:rPr>
          <w:rStyle w:val="blk"/>
        </w:rPr>
        <w:t xml:space="preserve"> 5.3.</w:t>
      </w:r>
      <w:r w:rsidRPr="0073247E">
        <w:rPr>
          <w:rStyle w:val="blk"/>
        </w:rPr>
        <w:t>3. Жалоба должна содержать:</w:t>
      </w:r>
      <w:bookmarkStart w:id="19" w:name="dst230"/>
      <w:bookmarkEnd w:id="19"/>
      <w:r w:rsidRPr="0073247E">
        <w:rPr>
          <w:rStyle w:val="blk"/>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0" w:anchor="dst100352" w:history="1">
        <w:r w:rsidRPr="00055D50">
          <w:rPr>
            <w:rStyle w:val="a7"/>
            <w:color w:val="auto"/>
            <w:u w:val="none"/>
          </w:rPr>
          <w:t>частью 1.1 статьи 16</w:t>
        </w:r>
      </w:hyperlink>
      <w:r w:rsidRPr="0073247E">
        <w:rPr>
          <w:rStyle w:val="blk"/>
        </w:rPr>
        <w:t xml:space="preserve">   Федерального закона, их руководителей и (или) работников, решения и действия (бездействие) которых обжалуются;</w:t>
      </w:r>
    </w:p>
    <w:p w:rsidR="0072363E" w:rsidRPr="0073247E" w:rsidRDefault="0072363E" w:rsidP="00055D50">
      <w:pPr>
        <w:pStyle w:val="a5"/>
        <w:jc w:val="both"/>
      </w:pPr>
      <w:bookmarkStart w:id="20" w:name="dst114"/>
      <w:bookmarkEnd w:id="20"/>
      <w:r w:rsidRPr="0073247E">
        <w:rPr>
          <w:rStyle w:val="blk"/>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63E" w:rsidRPr="0073247E" w:rsidRDefault="0072363E" w:rsidP="00055D50">
      <w:pPr>
        <w:pStyle w:val="a5"/>
        <w:jc w:val="both"/>
      </w:pPr>
      <w:bookmarkStart w:id="21" w:name="dst231"/>
      <w:bookmarkEnd w:id="21"/>
      <w:r w:rsidRPr="0073247E">
        <w:rPr>
          <w:rStyle w:val="blk"/>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055D50">
          <w:rPr>
            <w:rStyle w:val="a7"/>
            <w:color w:val="auto"/>
            <w:u w:val="none"/>
          </w:rPr>
          <w:t>частью 1.1 статьи 16</w:t>
        </w:r>
      </w:hyperlink>
      <w:r w:rsidRPr="0073247E">
        <w:rPr>
          <w:rStyle w:val="blk"/>
        </w:rPr>
        <w:t xml:space="preserve">   Федерального закона, их работников;</w:t>
      </w:r>
    </w:p>
    <w:p w:rsidR="0072363E" w:rsidRPr="0073247E" w:rsidRDefault="0072363E" w:rsidP="00055D50">
      <w:pPr>
        <w:pStyle w:val="a5"/>
        <w:jc w:val="both"/>
      </w:pPr>
      <w:bookmarkStart w:id="22" w:name="dst232"/>
      <w:bookmarkEnd w:id="22"/>
      <w:r w:rsidRPr="0073247E">
        <w:rPr>
          <w:rStyle w:val="blk"/>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055D50">
          <w:rPr>
            <w:rStyle w:val="a7"/>
            <w:color w:val="auto"/>
            <w:u w:val="none"/>
          </w:rPr>
          <w:t>частью 1.1 статьи 16</w:t>
        </w:r>
      </w:hyperlink>
      <w:r w:rsidRPr="0073247E">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72363E" w:rsidRPr="0073247E" w:rsidRDefault="0072363E" w:rsidP="00055D50">
      <w:pPr>
        <w:pStyle w:val="a5"/>
        <w:jc w:val="both"/>
      </w:pPr>
      <w:bookmarkStart w:id="23" w:name="dst233"/>
      <w:bookmarkEnd w:id="23"/>
      <w:r>
        <w:rPr>
          <w:rStyle w:val="blk"/>
        </w:rPr>
        <w:t>5.3.</w:t>
      </w:r>
      <w:r w:rsidRPr="0073247E">
        <w:rPr>
          <w:rStyle w:val="blk"/>
        </w:rPr>
        <w:t xml:space="preserve">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st100352" w:history="1">
        <w:r w:rsidRPr="00055D50">
          <w:rPr>
            <w:rStyle w:val="a7"/>
            <w:color w:val="auto"/>
            <w:u w:val="none"/>
          </w:rPr>
          <w:t>частью 1.1 статьи 16</w:t>
        </w:r>
      </w:hyperlink>
      <w:r w:rsidRPr="0073247E">
        <w:rPr>
          <w:rStyle w:val="blk"/>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anchor="dst100352" w:history="1">
        <w:r w:rsidRPr="00055D50">
          <w:rPr>
            <w:rStyle w:val="a7"/>
            <w:color w:val="auto"/>
            <w:u w:val="none"/>
          </w:rPr>
          <w:t>частью 1.1 статьи 16</w:t>
        </w:r>
      </w:hyperlink>
      <w:r w:rsidRPr="0073247E">
        <w:rPr>
          <w:rStyle w:val="blk"/>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363E" w:rsidRPr="0073247E" w:rsidRDefault="0072363E" w:rsidP="00055D50">
      <w:pPr>
        <w:pStyle w:val="a5"/>
        <w:jc w:val="both"/>
      </w:pPr>
      <w:bookmarkStart w:id="24" w:name="dst234"/>
      <w:bookmarkEnd w:id="24"/>
      <w:r>
        <w:rPr>
          <w:rStyle w:val="blk"/>
        </w:rPr>
        <w:t>5.3.</w:t>
      </w:r>
      <w:r w:rsidRPr="0073247E">
        <w:rPr>
          <w:rStyle w:val="blk"/>
        </w:rPr>
        <w:t xml:space="preserve">5. </w:t>
      </w:r>
      <w:r>
        <w:rPr>
          <w:rStyle w:val="blk"/>
        </w:rPr>
        <w:t xml:space="preserve"> </w:t>
      </w:r>
      <w:r w:rsidRPr="0073247E">
        <w:rPr>
          <w:rStyle w:val="blk"/>
        </w:rPr>
        <w:t>По результатам рассмотрения жалобы принимается одно из следующих решений:</w:t>
      </w:r>
    </w:p>
    <w:p w:rsidR="0072363E" w:rsidRPr="0073247E" w:rsidRDefault="0072363E" w:rsidP="00055D50">
      <w:pPr>
        <w:pStyle w:val="a5"/>
        <w:jc w:val="both"/>
      </w:pPr>
      <w:bookmarkStart w:id="25" w:name="dst235"/>
      <w:bookmarkEnd w:id="25"/>
      <w:r w:rsidRPr="0073247E">
        <w:rPr>
          <w:rStyle w:val="blk"/>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63E" w:rsidRPr="0073247E" w:rsidRDefault="0072363E" w:rsidP="00055D50">
      <w:pPr>
        <w:pStyle w:val="a5"/>
        <w:jc w:val="both"/>
      </w:pPr>
      <w:bookmarkStart w:id="26" w:name="dst236"/>
      <w:bookmarkEnd w:id="26"/>
      <w:r w:rsidRPr="0073247E">
        <w:rPr>
          <w:rStyle w:val="blk"/>
        </w:rPr>
        <w:t>2) в удовлетворении жалобы отказывается.</w:t>
      </w:r>
    </w:p>
    <w:p w:rsidR="0072363E" w:rsidRPr="0073247E" w:rsidRDefault="0072363E" w:rsidP="00055D50">
      <w:pPr>
        <w:pStyle w:val="a5"/>
        <w:jc w:val="both"/>
      </w:pPr>
      <w:bookmarkStart w:id="27" w:name="dst121"/>
      <w:bookmarkEnd w:id="27"/>
      <w:r>
        <w:rPr>
          <w:rStyle w:val="blk"/>
        </w:rPr>
        <w:t xml:space="preserve">     </w:t>
      </w:r>
      <w:r w:rsidRPr="0073247E">
        <w:rPr>
          <w:rStyle w:val="blk"/>
        </w:rPr>
        <w:t xml:space="preserve">6. Не позднее дня, следующего за днем принятия решения, указанного в </w:t>
      </w:r>
      <w:hyperlink r:id="rId25" w:anchor="dst118" w:history="1">
        <w:r w:rsidRPr="00055D50">
          <w:rPr>
            <w:rStyle w:val="a7"/>
            <w:color w:val="auto"/>
            <w:u w:val="none"/>
          </w:rPr>
          <w:t>части</w:t>
        </w:r>
        <w:r w:rsidRPr="0073247E">
          <w:rPr>
            <w:rStyle w:val="a7"/>
          </w:rPr>
          <w:t xml:space="preserve"> </w:t>
        </w:r>
      </w:hyperlink>
      <w:r w:rsidRPr="0073247E">
        <w:rPr>
          <w:rStyle w:val="blk"/>
        </w:rPr>
        <w:t>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63E" w:rsidRPr="0073247E" w:rsidRDefault="0072363E" w:rsidP="00055D50">
      <w:pPr>
        <w:pStyle w:val="a5"/>
        <w:jc w:val="both"/>
      </w:pPr>
      <w:bookmarkStart w:id="28" w:name="dst297"/>
      <w:bookmarkEnd w:id="28"/>
      <w:r>
        <w:rPr>
          <w:rStyle w:val="blk"/>
        </w:rPr>
        <w:t xml:space="preserve">    </w:t>
      </w:r>
      <w:r w:rsidRPr="0073247E">
        <w:rPr>
          <w:rStyle w:val="blk"/>
        </w:rPr>
        <w:t xml:space="preserve">6.1. В случае признания жалобы подлежащей удовлетворению в ответе заявителю, указанном в </w:t>
      </w:r>
      <w:hyperlink r:id="rId26" w:anchor="dst121" w:history="1">
        <w:r w:rsidRPr="00055D50">
          <w:rPr>
            <w:rStyle w:val="a7"/>
            <w:color w:val="auto"/>
            <w:u w:val="none"/>
          </w:rPr>
          <w:t xml:space="preserve">части </w:t>
        </w:r>
      </w:hyperlink>
      <w:r w:rsidRPr="0073247E">
        <w:rPr>
          <w:rStyle w:val="blk"/>
        </w:rPr>
        <w:t xml:space="preserve">6 настоящей статьи, дается информация о действиях, осуществляемых </w:t>
      </w:r>
      <w:r w:rsidRPr="0073247E">
        <w:rPr>
          <w:rStyle w:val="blk"/>
        </w:rPr>
        <w:lastRenderedPageBreak/>
        <w:t xml:space="preserve">органом, предоставляющим муниципальную услугу, многофункциональным центром либо организацией, предусмотренной </w:t>
      </w:r>
      <w:hyperlink r:id="rId27" w:anchor="dst100352" w:history="1">
        <w:r w:rsidRPr="00055D50">
          <w:rPr>
            <w:rStyle w:val="a7"/>
            <w:color w:val="auto"/>
            <w:u w:val="none"/>
          </w:rPr>
          <w:t>частью 1.1 статьи 16</w:t>
        </w:r>
      </w:hyperlink>
      <w:r w:rsidRPr="0073247E">
        <w:rPr>
          <w:rStyle w:val="blk"/>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363E" w:rsidRPr="0073247E" w:rsidRDefault="0072363E" w:rsidP="00055D50">
      <w:pPr>
        <w:pStyle w:val="a5"/>
        <w:jc w:val="both"/>
      </w:pPr>
      <w:bookmarkStart w:id="29" w:name="dst298"/>
      <w:bookmarkEnd w:id="29"/>
      <w:r>
        <w:rPr>
          <w:rStyle w:val="blk"/>
        </w:rPr>
        <w:t xml:space="preserve">    </w:t>
      </w:r>
      <w:r w:rsidRPr="0073247E">
        <w:rPr>
          <w:rStyle w:val="blk"/>
        </w:rPr>
        <w:t xml:space="preserve">6.2. В случае признания жалобы не подлежащей удовлетворению в ответе заявителю, указанном в </w:t>
      </w:r>
      <w:hyperlink r:id="rId28" w:anchor="dst121" w:history="1">
        <w:r w:rsidRPr="00055D50">
          <w:rPr>
            <w:rStyle w:val="a7"/>
            <w:color w:val="auto"/>
            <w:u w:val="none"/>
          </w:rPr>
          <w:t>части</w:t>
        </w:r>
        <w:r w:rsidRPr="0073247E">
          <w:rPr>
            <w:rStyle w:val="a7"/>
          </w:rPr>
          <w:t xml:space="preserve"> </w:t>
        </w:r>
      </w:hyperlink>
      <w:r w:rsidRPr="0073247E">
        <w:rPr>
          <w:rStyle w:val="blk"/>
        </w:rPr>
        <w:t>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2363E" w:rsidRPr="0073247E" w:rsidRDefault="0072363E" w:rsidP="00055D50">
      <w:pPr>
        <w:pStyle w:val="a5"/>
        <w:jc w:val="both"/>
        <w:rPr>
          <w:sz w:val="22"/>
        </w:rPr>
      </w:pPr>
      <w:bookmarkStart w:id="30" w:name="dst237"/>
      <w:bookmarkEnd w:id="30"/>
      <w:r>
        <w:rPr>
          <w:rStyle w:val="blk"/>
        </w:rPr>
        <w:t xml:space="preserve">   </w:t>
      </w:r>
      <w:r w:rsidRPr="0073247E">
        <w:rPr>
          <w:rStyle w:val="blk"/>
        </w:rPr>
        <w:t xml:space="preserve">7. </w:t>
      </w:r>
      <w:r>
        <w:rPr>
          <w:rStyle w:val="blk"/>
        </w:rPr>
        <w:t xml:space="preserve"> </w:t>
      </w:r>
      <w:r w:rsidRPr="0073247E">
        <w:rPr>
          <w:rStyle w:val="blk"/>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anchor="dst108" w:history="1">
        <w:r w:rsidRPr="00055D50">
          <w:rPr>
            <w:rStyle w:val="a7"/>
            <w:color w:val="auto"/>
            <w:u w:val="none"/>
          </w:rPr>
          <w:t>частью 1</w:t>
        </w:r>
      </w:hyperlink>
      <w:r w:rsidRPr="0073247E">
        <w:rPr>
          <w:rStyle w:val="blk"/>
        </w:rPr>
        <w:t xml:space="preserve"> настоящей статьи, незамедлительно направляют имеющиеся материалы в органы прокуратуры</w:t>
      </w: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5672CF" w:rsidRDefault="0072363E" w:rsidP="00A35D0B">
      <w:pPr>
        <w:ind w:firstLine="709"/>
        <w:jc w:val="both"/>
        <w:rPr>
          <w:color w:val="373737"/>
          <w:shd w:val="clear" w:color="auto" w:fill="FFFFFF"/>
        </w:rPr>
      </w:pPr>
    </w:p>
    <w:p w:rsidR="0072363E" w:rsidRPr="0093159F" w:rsidRDefault="0072363E" w:rsidP="005672CF">
      <w:pPr>
        <w:jc w:val="both"/>
        <w:rPr>
          <w:color w:val="373737"/>
          <w:sz w:val="28"/>
          <w:szCs w:val="28"/>
          <w:shd w:val="clear" w:color="auto" w:fill="FFFFFF"/>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jc w:val="right"/>
        <w:rPr>
          <w:color w:val="000000"/>
          <w:sz w:val="28"/>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Default="0072363E" w:rsidP="00B6040B">
      <w:pPr>
        <w:widowControl w:val="0"/>
        <w:ind w:left="4248"/>
        <w:jc w:val="right"/>
        <w:rPr>
          <w:color w:val="000000"/>
          <w:sz w:val="22"/>
          <w:szCs w:val="28"/>
        </w:rPr>
      </w:pPr>
    </w:p>
    <w:p w:rsidR="0072363E" w:rsidRPr="00A872EE" w:rsidRDefault="0072363E" w:rsidP="00B6040B">
      <w:pPr>
        <w:widowControl w:val="0"/>
        <w:ind w:left="4248"/>
        <w:jc w:val="right"/>
        <w:rPr>
          <w:color w:val="000000"/>
          <w:sz w:val="22"/>
          <w:szCs w:val="28"/>
        </w:rPr>
      </w:pPr>
      <w:r w:rsidRPr="00A872EE">
        <w:rPr>
          <w:color w:val="000000"/>
          <w:sz w:val="22"/>
          <w:szCs w:val="28"/>
        </w:rPr>
        <w:lastRenderedPageBreak/>
        <w:t xml:space="preserve">Приложение </w:t>
      </w:r>
    </w:p>
    <w:p w:rsidR="0072363E" w:rsidRPr="00A872EE" w:rsidRDefault="0072363E" w:rsidP="00B6040B">
      <w:pPr>
        <w:widowControl w:val="0"/>
        <w:ind w:left="4248"/>
        <w:jc w:val="right"/>
        <w:rPr>
          <w:color w:val="000000"/>
          <w:sz w:val="22"/>
          <w:szCs w:val="28"/>
        </w:rPr>
      </w:pPr>
      <w:r w:rsidRPr="00A872EE">
        <w:rPr>
          <w:color w:val="000000"/>
          <w:sz w:val="22"/>
          <w:szCs w:val="28"/>
        </w:rPr>
        <w:t>к  административному регламенту</w:t>
      </w:r>
    </w:p>
    <w:p w:rsidR="0072363E" w:rsidRPr="0093159F" w:rsidRDefault="0072363E" w:rsidP="00B6040B">
      <w:pPr>
        <w:widowControl w:val="0"/>
        <w:ind w:left="4248"/>
        <w:jc w:val="right"/>
        <w:rPr>
          <w:color w:val="000000"/>
          <w:szCs w:val="20"/>
        </w:rPr>
      </w:pPr>
    </w:p>
    <w:p w:rsidR="0072363E" w:rsidRDefault="0072363E" w:rsidP="00B6040B">
      <w:pPr>
        <w:widowControl w:val="0"/>
        <w:ind w:left="4248"/>
        <w:jc w:val="right"/>
        <w:rPr>
          <w:color w:val="000000"/>
          <w:szCs w:val="20"/>
        </w:rPr>
      </w:pPr>
    </w:p>
    <w:p w:rsidR="0072363E" w:rsidRDefault="0072363E" w:rsidP="00B6040B">
      <w:pPr>
        <w:widowControl w:val="0"/>
        <w:ind w:left="4248"/>
        <w:jc w:val="right"/>
        <w:rPr>
          <w:color w:val="000000"/>
          <w:szCs w:val="20"/>
        </w:rPr>
      </w:pPr>
    </w:p>
    <w:p w:rsidR="0072363E" w:rsidRPr="0093159F" w:rsidRDefault="0072363E" w:rsidP="00B6040B">
      <w:pPr>
        <w:widowControl w:val="0"/>
        <w:ind w:left="4248"/>
        <w:jc w:val="right"/>
        <w:rPr>
          <w:color w:val="000000"/>
          <w:szCs w:val="20"/>
        </w:rPr>
      </w:pPr>
      <w:r w:rsidRPr="0093159F">
        <w:rPr>
          <w:color w:val="000000"/>
          <w:szCs w:val="20"/>
        </w:rPr>
        <w:t>В</w:t>
      </w:r>
      <w:r>
        <w:rPr>
          <w:color w:val="000000"/>
          <w:szCs w:val="20"/>
        </w:rPr>
        <w:t xml:space="preserve"> </w:t>
      </w:r>
      <w:r w:rsidRPr="0093159F">
        <w:rPr>
          <w:color w:val="000000"/>
          <w:szCs w:val="20"/>
        </w:rPr>
        <w:t xml:space="preserve"> администрацию сельского поселения</w:t>
      </w:r>
      <w:r>
        <w:rPr>
          <w:color w:val="000000"/>
          <w:szCs w:val="20"/>
        </w:rPr>
        <w:t xml:space="preserve"> </w:t>
      </w:r>
      <w:r w:rsidR="00E53081">
        <w:rPr>
          <w:color w:val="000000"/>
          <w:szCs w:val="20"/>
        </w:rPr>
        <w:t>Утевка</w:t>
      </w:r>
    </w:p>
    <w:p w:rsidR="0072363E" w:rsidRPr="0093159F" w:rsidRDefault="0072363E" w:rsidP="00B6040B">
      <w:pPr>
        <w:widowControl w:val="0"/>
        <w:ind w:left="4248"/>
        <w:jc w:val="right"/>
        <w:rPr>
          <w:color w:val="000000"/>
          <w:szCs w:val="20"/>
        </w:rPr>
      </w:pPr>
      <w:r>
        <w:rPr>
          <w:color w:val="000000"/>
          <w:szCs w:val="20"/>
        </w:rPr>
        <w:t xml:space="preserve">муниципального района Нефтегорский </w:t>
      </w:r>
    </w:p>
    <w:p w:rsidR="0072363E" w:rsidRPr="0093159F" w:rsidRDefault="0072363E" w:rsidP="00B6040B">
      <w:pPr>
        <w:widowControl w:val="0"/>
        <w:jc w:val="right"/>
        <w:rPr>
          <w:color w:val="000000"/>
          <w:szCs w:val="20"/>
        </w:rPr>
      </w:pPr>
      <w:r w:rsidRPr="0093159F">
        <w:rPr>
          <w:color w:val="000000"/>
          <w:szCs w:val="20"/>
        </w:rPr>
        <w:t xml:space="preserve">                                                          _________________________________________________</w:t>
      </w:r>
    </w:p>
    <w:p w:rsidR="0072363E" w:rsidRPr="0093159F" w:rsidRDefault="0072363E" w:rsidP="00B6040B">
      <w:pPr>
        <w:widowControl w:val="0"/>
        <w:jc w:val="right"/>
        <w:rPr>
          <w:color w:val="000000"/>
          <w:szCs w:val="20"/>
        </w:rPr>
      </w:pPr>
      <w:r w:rsidRPr="0093159F">
        <w:rPr>
          <w:color w:val="000000"/>
          <w:szCs w:val="20"/>
        </w:rPr>
        <w:t>_________________________________________________</w:t>
      </w:r>
    </w:p>
    <w:p w:rsidR="0072363E" w:rsidRPr="0093159F" w:rsidRDefault="0072363E" w:rsidP="00B6040B">
      <w:pPr>
        <w:widowControl w:val="0"/>
        <w:jc w:val="right"/>
        <w:rPr>
          <w:color w:val="000000"/>
          <w:szCs w:val="20"/>
        </w:rPr>
      </w:pPr>
      <w:r w:rsidRPr="0093159F">
        <w:rPr>
          <w:color w:val="000000"/>
          <w:szCs w:val="20"/>
        </w:rPr>
        <w:t>_________________________________________________</w:t>
      </w:r>
    </w:p>
    <w:p w:rsidR="0072363E" w:rsidRPr="0093159F" w:rsidRDefault="0072363E" w:rsidP="00B6040B">
      <w:pPr>
        <w:widowControl w:val="0"/>
        <w:jc w:val="right"/>
        <w:rPr>
          <w:color w:val="000000"/>
          <w:szCs w:val="20"/>
        </w:rPr>
      </w:pPr>
      <w:r w:rsidRPr="0093159F">
        <w:rPr>
          <w:color w:val="000000"/>
          <w:szCs w:val="20"/>
        </w:rPr>
        <w:t>_________________________________________________</w:t>
      </w:r>
    </w:p>
    <w:p w:rsidR="0072363E" w:rsidRPr="0093159F" w:rsidRDefault="0072363E" w:rsidP="00B6040B">
      <w:pPr>
        <w:widowControl w:val="0"/>
        <w:jc w:val="right"/>
        <w:rPr>
          <w:color w:val="000000"/>
          <w:szCs w:val="20"/>
        </w:rPr>
      </w:pPr>
      <w:r w:rsidRPr="0093159F">
        <w:rPr>
          <w:color w:val="000000"/>
          <w:szCs w:val="20"/>
        </w:rPr>
        <w:t xml:space="preserve">                                                            ______________________________________________</w:t>
      </w:r>
      <w:r w:rsidRPr="0093159F">
        <w:rPr>
          <w:color w:val="000000"/>
          <w:sz w:val="52"/>
          <w:szCs w:val="52"/>
        </w:rPr>
        <w:t>*</w:t>
      </w:r>
    </w:p>
    <w:p w:rsidR="0072363E" w:rsidRPr="0093159F" w:rsidRDefault="0072363E" w:rsidP="00B6040B">
      <w:pPr>
        <w:widowControl w:val="0"/>
        <w:jc w:val="right"/>
        <w:rPr>
          <w:color w:val="000000"/>
          <w:sz w:val="18"/>
          <w:szCs w:val="18"/>
        </w:rPr>
      </w:pPr>
      <w:r w:rsidRPr="0093159F">
        <w:rPr>
          <w:color w:val="000000"/>
          <w:sz w:val="18"/>
          <w:szCs w:val="18"/>
        </w:rPr>
        <w:t>(почтовый адрес и (или) адрес электронной почты для связи с заявителем)</w:t>
      </w:r>
    </w:p>
    <w:p w:rsidR="0072363E" w:rsidRPr="0093159F" w:rsidRDefault="0072363E" w:rsidP="00B6040B">
      <w:pPr>
        <w:widowControl w:val="0"/>
        <w:jc w:val="right"/>
        <w:rPr>
          <w:color w:val="000000"/>
          <w:sz w:val="20"/>
          <w:szCs w:val="20"/>
        </w:rPr>
      </w:pPr>
    </w:p>
    <w:p w:rsidR="0072363E" w:rsidRPr="0093159F" w:rsidRDefault="0072363E" w:rsidP="00B6040B">
      <w:pPr>
        <w:widowControl w:val="0"/>
        <w:jc w:val="right"/>
        <w:rPr>
          <w:color w:val="000000"/>
          <w:sz w:val="20"/>
          <w:szCs w:val="20"/>
        </w:rPr>
      </w:pPr>
    </w:p>
    <w:p w:rsidR="0072363E" w:rsidRPr="0093159F" w:rsidRDefault="0072363E" w:rsidP="00B6040B">
      <w:pPr>
        <w:pStyle w:val="2"/>
        <w:keepNext w:val="0"/>
        <w:keepLines w:val="0"/>
        <w:widowControl w:val="0"/>
        <w:numPr>
          <w:ilvl w:val="1"/>
          <w:numId w:val="4"/>
        </w:numPr>
        <w:tabs>
          <w:tab w:val="clear" w:pos="0"/>
          <w:tab w:val="num" w:pos="-708"/>
        </w:tabs>
        <w:suppressAutoHyphens/>
        <w:spacing w:before="0"/>
        <w:jc w:val="center"/>
        <w:rPr>
          <w:b w:val="0"/>
          <w:color w:val="000000"/>
          <w:sz w:val="24"/>
          <w:szCs w:val="20"/>
        </w:rPr>
      </w:pPr>
      <w:r w:rsidRPr="0093159F">
        <w:rPr>
          <w:b w:val="0"/>
          <w:color w:val="000000"/>
          <w:sz w:val="24"/>
          <w:szCs w:val="20"/>
        </w:rPr>
        <w:t xml:space="preserve">З А Я В Л Е Н И Е </w:t>
      </w:r>
    </w:p>
    <w:p w:rsidR="0072363E" w:rsidRPr="0093159F" w:rsidRDefault="0072363E" w:rsidP="00B6040B">
      <w:pPr>
        <w:pStyle w:val="2"/>
        <w:keepNext w:val="0"/>
        <w:keepLines w:val="0"/>
        <w:widowControl w:val="0"/>
        <w:numPr>
          <w:ilvl w:val="1"/>
          <w:numId w:val="4"/>
        </w:numPr>
        <w:suppressAutoHyphens/>
        <w:spacing w:before="0"/>
        <w:jc w:val="center"/>
        <w:rPr>
          <w:color w:val="000000"/>
          <w:sz w:val="24"/>
          <w:szCs w:val="20"/>
        </w:rPr>
      </w:pPr>
      <w:r w:rsidRPr="0093159F">
        <w:rPr>
          <w:color w:val="000000"/>
          <w:sz w:val="24"/>
        </w:rPr>
        <w:t>об установлении сервитута в отношении земельного участка, находящегося в муниципальной собственности.</w:t>
      </w:r>
    </w:p>
    <w:p w:rsidR="0072363E" w:rsidRPr="0093159F" w:rsidRDefault="0072363E" w:rsidP="00B6040B">
      <w:pPr>
        <w:ind w:firstLine="709"/>
        <w:rPr>
          <w:color w:val="000000"/>
        </w:rPr>
      </w:pPr>
    </w:p>
    <w:p w:rsidR="0072363E" w:rsidRPr="0093159F" w:rsidRDefault="0072363E" w:rsidP="00B6040B">
      <w:pPr>
        <w:ind w:firstLine="709"/>
        <w:jc w:val="both"/>
        <w:rPr>
          <w:color w:val="000000"/>
        </w:rPr>
      </w:pPr>
      <w:r w:rsidRPr="0093159F">
        <w:rPr>
          <w:color w:val="000000"/>
        </w:rPr>
        <w:t>Прошу установить сервитут в отношении земельного участка</w:t>
      </w:r>
    </w:p>
    <w:p w:rsidR="0072363E" w:rsidRPr="0093159F" w:rsidRDefault="0072363E" w:rsidP="00B6040B">
      <w:pPr>
        <w:numPr>
          <w:ilvl w:val="0"/>
          <w:numId w:val="5"/>
        </w:numPr>
        <w:jc w:val="both"/>
        <w:rPr>
          <w:color w:val="000000"/>
        </w:rPr>
      </w:pPr>
      <w:r w:rsidRPr="0093159F">
        <w:rPr>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части___________________________________________________________________________________________________________________________________</w:t>
      </w:r>
    </w:p>
    <w:p w:rsidR="0072363E" w:rsidRPr="0093159F" w:rsidRDefault="0072363E" w:rsidP="00B6040B">
      <w:pPr>
        <w:numPr>
          <w:ilvl w:val="0"/>
          <w:numId w:val="5"/>
        </w:numPr>
        <w:jc w:val="both"/>
        <w:rPr>
          <w:color w:val="000000"/>
        </w:rPr>
      </w:pPr>
      <w:r w:rsidRPr="0093159F">
        <w:rPr>
          <w:color w:val="000000"/>
        </w:rPr>
        <w:t>срок установления сервитута __________________________________________</w:t>
      </w:r>
    </w:p>
    <w:p w:rsidR="0072363E" w:rsidRPr="0093159F" w:rsidRDefault="0072363E" w:rsidP="00B6040B">
      <w:pPr>
        <w:numPr>
          <w:ilvl w:val="0"/>
          <w:numId w:val="5"/>
        </w:numPr>
        <w:jc w:val="both"/>
        <w:rPr>
          <w:color w:val="000000"/>
        </w:rPr>
      </w:pPr>
      <w:r w:rsidRPr="0093159F">
        <w:rPr>
          <w:color w:val="000000"/>
        </w:rPr>
        <w:t>цель установления сервитута___________________________________________</w:t>
      </w:r>
    </w:p>
    <w:p w:rsidR="0072363E" w:rsidRPr="0093159F" w:rsidRDefault="0072363E" w:rsidP="00B6040B">
      <w:pPr>
        <w:jc w:val="both"/>
        <w:rPr>
          <w:color w:val="000000"/>
        </w:rPr>
      </w:pPr>
    </w:p>
    <w:p w:rsidR="0072363E" w:rsidRPr="0093159F" w:rsidRDefault="0072363E" w:rsidP="00B6040B">
      <w:pPr>
        <w:widowControl w:val="0"/>
        <w:jc w:val="both"/>
        <w:rPr>
          <w:color w:val="000000"/>
          <w:szCs w:val="20"/>
        </w:rPr>
      </w:pPr>
      <w:r w:rsidRPr="0093159F">
        <w:rPr>
          <w:color w:val="000000"/>
          <w:szCs w:val="20"/>
        </w:rPr>
        <w:t xml:space="preserve">Приложение: </w:t>
      </w:r>
    </w:p>
    <w:p w:rsidR="0072363E" w:rsidRPr="0093159F" w:rsidRDefault="0072363E" w:rsidP="00B6040B">
      <w:pPr>
        <w:widowControl w:val="0"/>
        <w:jc w:val="both"/>
        <w:rPr>
          <w:color w:val="000000"/>
          <w:szCs w:val="20"/>
        </w:rPr>
      </w:pPr>
    </w:p>
    <w:tbl>
      <w:tblPr>
        <w:tblW w:w="0" w:type="auto"/>
        <w:tblInd w:w="108" w:type="dxa"/>
        <w:tblLayout w:type="fixed"/>
        <w:tblLook w:val="0000" w:firstRow="0" w:lastRow="0" w:firstColumn="0" w:lastColumn="0" w:noHBand="0" w:noVBand="0"/>
      </w:tblPr>
      <w:tblGrid>
        <w:gridCol w:w="675"/>
        <w:gridCol w:w="6980"/>
        <w:gridCol w:w="900"/>
        <w:gridCol w:w="954"/>
      </w:tblGrid>
      <w:tr w:rsidR="0072363E" w:rsidRPr="0093159F" w:rsidTr="00ED6083">
        <w:trPr>
          <w:trHeight w:val="23"/>
        </w:trPr>
        <w:tc>
          <w:tcPr>
            <w:tcW w:w="675" w:type="dxa"/>
            <w:tcBorders>
              <w:top w:val="single" w:sz="4" w:space="0" w:color="000000"/>
              <w:left w:val="single" w:sz="4" w:space="0" w:color="000000"/>
              <w:bottom w:val="single" w:sz="4" w:space="0" w:color="000000"/>
            </w:tcBorders>
            <w:vAlign w:val="center"/>
          </w:tcPr>
          <w:p w:rsidR="0072363E" w:rsidRPr="0093159F" w:rsidRDefault="0072363E" w:rsidP="00ED6083">
            <w:pPr>
              <w:widowControl w:val="0"/>
              <w:snapToGrid w:val="0"/>
              <w:jc w:val="center"/>
              <w:rPr>
                <w:color w:val="000000"/>
                <w:szCs w:val="20"/>
              </w:rPr>
            </w:pPr>
            <w:r w:rsidRPr="0093159F">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72363E" w:rsidRPr="0093159F" w:rsidRDefault="0072363E" w:rsidP="00ED6083">
            <w:pPr>
              <w:widowControl w:val="0"/>
              <w:snapToGrid w:val="0"/>
              <w:jc w:val="center"/>
              <w:rPr>
                <w:color w:val="000000"/>
                <w:szCs w:val="20"/>
              </w:rPr>
            </w:pPr>
            <w:r w:rsidRPr="0093159F">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72363E" w:rsidRPr="0093159F" w:rsidRDefault="0072363E" w:rsidP="00ED6083">
            <w:pPr>
              <w:widowControl w:val="0"/>
              <w:snapToGrid w:val="0"/>
              <w:jc w:val="center"/>
              <w:rPr>
                <w:color w:val="000000"/>
                <w:szCs w:val="20"/>
              </w:rPr>
            </w:pPr>
            <w:r w:rsidRPr="0093159F">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72363E" w:rsidRPr="0093159F" w:rsidRDefault="0072363E" w:rsidP="00ED6083">
            <w:pPr>
              <w:widowControl w:val="0"/>
              <w:snapToGrid w:val="0"/>
              <w:jc w:val="center"/>
              <w:rPr>
                <w:color w:val="000000"/>
                <w:szCs w:val="20"/>
              </w:rPr>
            </w:pPr>
            <w:r w:rsidRPr="0093159F">
              <w:rPr>
                <w:color w:val="000000"/>
                <w:szCs w:val="20"/>
              </w:rPr>
              <w:t>Кол. листов</w:t>
            </w:r>
          </w:p>
        </w:tc>
      </w:tr>
      <w:tr w:rsidR="0072363E" w:rsidRPr="0093159F" w:rsidTr="00ED6083">
        <w:trPr>
          <w:trHeight w:val="23"/>
        </w:trPr>
        <w:tc>
          <w:tcPr>
            <w:tcW w:w="675"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2363E" w:rsidRPr="0093159F" w:rsidRDefault="0072363E" w:rsidP="00ED6083">
            <w:pPr>
              <w:widowControl w:val="0"/>
              <w:snapToGrid w:val="0"/>
              <w:jc w:val="both"/>
              <w:rPr>
                <w:color w:val="000000"/>
                <w:szCs w:val="20"/>
              </w:rPr>
            </w:pPr>
          </w:p>
        </w:tc>
      </w:tr>
      <w:tr w:rsidR="0072363E" w:rsidRPr="0093159F" w:rsidTr="00ED6083">
        <w:trPr>
          <w:trHeight w:val="23"/>
        </w:trPr>
        <w:tc>
          <w:tcPr>
            <w:tcW w:w="675"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2363E" w:rsidRPr="0093159F" w:rsidRDefault="0072363E" w:rsidP="00ED60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2363E" w:rsidRPr="0093159F" w:rsidRDefault="0072363E" w:rsidP="00ED6083">
            <w:pPr>
              <w:widowControl w:val="0"/>
              <w:snapToGrid w:val="0"/>
              <w:jc w:val="both"/>
              <w:rPr>
                <w:color w:val="000000"/>
                <w:szCs w:val="20"/>
              </w:rPr>
            </w:pPr>
          </w:p>
        </w:tc>
      </w:tr>
    </w:tbl>
    <w:p w:rsidR="0072363E" w:rsidRPr="0093159F" w:rsidRDefault="0072363E" w:rsidP="00B6040B">
      <w:pPr>
        <w:widowControl w:val="0"/>
        <w:jc w:val="center"/>
        <w:rPr>
          <w:color w:val="000000"/>
          <w:szCs w:val="20"/>
        </w:rPr>
      </w:pPr>
    </w:p>
    <w:p w:rsidR="0072363E" w:rsidRPr="0093159F" w:rsidRDefault="0072363E" w:rsidP="00B6040B">
      <w:pPr>
        <w:widowControl w:val="0"/>
        <w:jc w:val="both"/>
        <w:rPr>
          <w:color w:val="000000"/>
          <w:szCs w:val="20"/>
        </w:rPr>
      </w:pPr>
      <w:r w:rsidRPr="0093159F">
        <w:rPr>
          <w:color w:val="000000"/>
          <w:szCs w:val="20"/>
        </w:rPr>
        <w:t xml:space="preserve"> «_______»__________________20___г.                                                          _______________</w:t>
      </w:r>
    </w:p>
    <w:p w:rsidR="0072363E" w:rsidRPr="0093159F" w:rsidRDefault="0072363E" w:rsidP="00B6040B">
      <w:pPr>
        <w:widowControl w:val="0"/>
        <w:jc w:val="center"/>
        <w:rPr>
          <w:color w:val="000000"/>
          <w:szCs w:val="16"/>
        </w:rPr>
      </w:pPr>
      <w:r w:rsidRPr="0093159F">
        <w:rPr>
          <w:color w:val="000000"/>
          <w:szCs w:val="16"/>
        </w:rPr>
        <w:t xml:space="preserve">                                                                                             МП</w:t>
      </w:r>
      <w:r w:rsidRPr="0093159F">
        <w:rPr>
          <w:color w:val="000000"/>
          <w:szCs w:val="20"/>
        </w:rPr>
        <w:t xml:space="preserve">                             </w:t>
      </w:r>
      <w:r w:rsidRPr="0093159F">
        <w:rPr>
          <w:color w:val="000000"/>
          <w:szCs w:val="16"/>
        </w:rPr>
        <w:t>(подпись)</w:t>
      </w:r>
    </w:p>
    <w:p w:rsidR="0072363E" w:rsidRPr="0093159F" w:rsidRDefault="0072363E" w:rsidP="00B6040B">
      <w:pPr>
        <w:jc w:val="both"/>
        <w:rPr>
          <w:i/>
          <w:color w:val="000000"/>
          <w:sz w:val="16"/>
          <w:szCs w:val="16"/>
        </w:rPr>
      </w:pPr>
      <w:r w:rsidRPr="0093159F">
        <w:rPr>
          <w:b/>
          <w:i/>
          <w:color w:val="000000"/>
          <w:sz w:val="48"/>
          <w:szCs w:val="48"/>
        </w:rPr>
        <w:t>*</w:t>
      </w:r>
      <w:r w:rsidRPr="0093159F">
        <w:rPr>
          <w:i/>
          <w:color w:val="000000"/>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72363E" w:rsidRPr="0093159F" w:rsidRDefault="0072363E" w:rsidP="00B6040B">
      <w:pPr>
        <w:widowControl w:val="0"/>
        <w:jc w:val="both"/>
        <w:rPr>
          <w:i/>
          <w:color w:val="000000"/>
          <w:sz w:val="16"/>
          <w:szCs w:val="16"/>
        </w:rPr>
      </w:pPr>
      <w:r w:rsidRPr="0093159F">
        <w:rPr>
          <w:i/>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A35D0B">
      <w:pPr>
        <w:ind w:firstLine="709"/>
        <w:jc w:val="both"/>
        <w:rPr>
          <w:color w:val="373737"/>
          <w:sz w:val="28"/>
          <w:szCs w:val="28"/>
          <w:shd w:val="clear" w:color="auto" w:fill="FFFFFF"/>
        </w:rPr>
      </w:pPr>
    </w:p>
    <w:p w:rsidR="0072363E" w:rsidRPr="0093159F" w:rsidRDefault="0072363E" w:rsidP="00B6040B">
      <w:pPr>
        <w:widowControl w:val="0"/>
        <w:autoSpaceDE w:val="0"/>
        <w:autoSpaceDN w:val="0"/>
        <w:adjustRightInd w:val="0"/>
        <w:ind w:left="4248"/>
        <w:jc w:val="right"/>
        <w:outlineLvl w:val="1"/>
        <w:rPr>
          <w:color w:val="000000"/>
        </w:rPr>
        <w:sectPr w:rsidR="0072363E" w:rsidRPr="0093159F" w:rsidSect="00ED6083">
          <w:footerReference w:type="default" r:id="rId30"/>
          <w:pgSz w:w="11906" w:h="16838"/>
          <w:pgMar w:top="709" w:right="707" w:bottom="1134" w:left="1418" w:header="708" w:footer="708" w:gutter="0"/>
          <w:cols w:space="708"/>
          <w:docGrid w:linePitch="360"/>
        </w:sectPr>
      </w:pPr>
    </w:p>
    <w:p w:rsidR="0072363E" w:rsidRPr="00B6040B" w:rsidRDefault="0072363E" w:rsidP="00C7085C">
      <w:pPr>
        <w:widowControl w:val="0"/>
        <w:ind w:left="284" w:hanging="284"/>
        <w:jc w:val="right"/>
        <w:rPr>
          <w:color w:val="000000"/>
          <w:sz w:val="28"/>
          <w:szCs w:val="28"/>
        </w:rPr>
      </w:pPr>
    </w:p>
    <w:sectPr w:rsidR="0072363E" w:rsidRPr="00B6040B" w:rsidSect="00362D7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50" w:rsidRDefault="00483950" w:rsidP="00907CFC">
      <w:r>
        <w:separator/>
      </w:r>
    </w:p>
  </w:endnote>
  <w:endnote w:type="continuationSeparator" w:id="0">
    <w:p w:rsidR="00483950" w:rsidRDefault="00483950" w:rsidP="009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3E" w:rsidRDefault="0072363E">
    <w:pPr>
      <w:pStyle w:val="ab"/>
      <w:jc w:val="center"/>
    </w:pPr>
  </w:p>
  <w:p w:rsidR="0072363E" w:rsidRDefault="0072363E">
    <w:pPr>
      <w:pStyle w:val="ab"/>
      <w:jc w:val="center"/>
    </w:pPr>
    <w:r>
      <w:fldChar w:fldCharType="begin"/>
    </w:r>
    <w:r>
      <w:instrText>PAGE   \* MERGEFORMAT</w:instrText>
    </w:r>
    <w:r>
      <w:fldChar w:fldCharType="separate"/>
    </w:r>
    <w:r w:rsidR="0014078C">
      <w:rPr>
        <w:noProof/>
      </w:rPr>
      <w:t>1</w:t>
    </w:r>
    <w:r>
      <w:fldChar w:fldCharType="end"/>
    </w:r>
  </w:p>
  <w:p w:rsidR="0072363E" w:rsidRDefault="007236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50" w:rsidRDefault="00483950" w:rsidP="00907CFC">
      <w:r>
        <w:separator/>
      </w:r>
    </w:p>
  </w:footnote>
  <w:footnote w:type="continuationSeparator" w:id="0">
    <w:p w:rsidR="00483950" w:rsidRDefault="00483950" w:rsidP="0090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657866"/>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7"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AC"/>
    <w:rsid w:val="0003465E"/>
    <w:rsid w:val="00037C5C"/>
    <w:rsid w:val="00043A33"/>
    <w:rsid w:val="00055D50"/>
    <w:rsid w:val="00056DB1"/>
    <w:rsid w:val="00073A38"/>
    <w:rsid w:val="00084432"/>
    <w:rsid w:val="000962B0"/>
    <w:rsid w:val="0009695F"/>
    <w:rsid w:val="000C3AB7"/>
    <w:rsid w:val="000D184D"/>
    <w:rsid w:val="000D2AD4"/>
    <w:rsid w:val="000D7495"/>
    <w:rsid w:val="000E1BFB"/>
    <w:rsid w:val="000E6361"/>
    <w:rsid w:val="000F6AE6"/>
    <w:rsid w:val="001066F5"/>
    <w:rsid w:val="001079BB"/>
    <w:rsid w:val="00114188"/>
    <w:rsid w:val="001317DF"/>
    <w:rsid w:val="0014078C"/>
    <w:rsid w:val="00141A5E"/>
    <w:rsid w:val="00153408"/>
    <w:rsid w:val="00154A8D"/>
    <w:rsid w:val="00164EBF"/>
    <w:rsid w:val="00166C6D"/>
    <w:rsid w:val="0017434D"/>
    <w:rsid w:val="00181EC0"/>
    <w:rsid w:val="001A5B37"/>
    <w:rsid w:val="001D5C76"/>
    <w:rsid w:val="0020082E"/>
    <w:rsid w:val="002068A9"/>
    <w:rsid w:val="00212A8F"/>
    <w:rsid w:val="00213125"/>
    <w:rsid w:val="00232158"/>
    <w:rsid w:val="00263B33"/>
    <w:rsid w:val="00275EBC"/>
    <w:rsid w:val="0027749B"/>
    <w:rsid w:val="002B3794"/>
    <w:rsid w:val="002C1B77"/>
    <w:rsid w:val="002D540F"/>
    <w:rsid w:val="00304CC2"/>
    <w:rsid w:val="00326654"/>
    <w:rsid w:val="00344293"/>
    <w:rsid w:val="00362D71"/>
    <w:rsid w:val="003C33AB"/>
    <w:rsid w:val="003E326D"/>
    <w:rsid w:val="00440042"/>
    <w:rsid w:val="004535C3"/>
    <w:rsid w:val="00453EB9"/>
    <w:rsid w:val="00453EC7"/>
    <w:rsid w:val="004653BA"/>
    <w:rsid w:val="00465A23"/>
    <w:rsid w:val="00470255"/>
    <w:rsid w:val="00470E25"/>
    <w:rsid w:val="00476C73"/>
    <w:rsid w:val="00481488"/>
    <w:rsid w:val="00483950"/>
    <w:rsid w:val="00497EDC"/>
    <w:rsid w:val="004D4E9F"/>
    <w:rsid w:val="004D7FD7"/>
    <w:rsid w:val="00507AD2"/>
    <w:rsid w:val="00512DAD"/>
    <w:rsid w:val="0054588A"/>
    <w:rsid w:val="00547E96"/>
    <w:rsid w:val="00552967"/>
    <w:rsid w:val="005618BB"/>
    <w:rsid w:val="00562CB1"/>
    <w:rsid w:val="005672CF"/>
    <w:rsid w:val="005B5C58"/>
    <w:rsid w:val="00613E3B"/>
    <w:rsid w:val="006318CF"/>
    <w:rsid w:val="0063448B"/>
    <w:rsid w:val="00643478"/>
    <w:rsid w:val="006528DD"/>
    <w:rsid w:val="00681A0F"/>
    <w:rsid w:val="00681ABD"/>
    <w:rsid w:val="00682BCB"/>
    <w:rsid w:val="00691494"/>
    <w:rsid w:val="006B27B9"/>
    <w:rsid w:val="006B449C"/>
    <w:rsid w:val="006C5468"/>
    <w:rsid w:val="006D1969"/>
    <w:rsid w:val="006D500F"/>
    <w:rsid w:val="006E76B9"/>
    <w:rsid w:val="006F38F7"/>
    <w:rsid w:val="007079A2"/>
    <w:rsid w:val="00720004"/>
    <w:rsid w:val="00721154"/>
    <w:rsid w:val="0072363E"/>
    <w:rsid w:val="0073225B"/>
    <w:rsid w:val="0073247E"/>
    <w:rsid w:val="00741482"/>
    <w:rsid w:val="007454E6"/>
    <w:rsid w:val="007A242F"/>
    <w:rsid w:val="007A4FBC"/>
    <w:rsid w:val="007D7FFA"/>
    <w:rsid w:val="007E562D"/>
    <w:rsid w:val="00807395"/>
    <w:rsid w:val="00813CE9"/>
    <w:rsid w:val="0083099E"/>
    <w:rsid w:val="0083616E"/>
    <w:rsid w:val="00844179"/>
    <w:rsid w:val="00866ABB"/>
    <w:rsid w:val="00867272"/>
    <w:rsid w:val="00884D7B"/>
    <w:rsid w:val="008C447B"/>
    <w:rsid w:val="008F7F77"/>
    <w:rsid w:val="00907CFC"/>
    <w:rsid w:val="0093159F"/>
    <w:rsid w:val="00945EC9"/>
    <w:rsid w:val="00957E02"/>
    <w:rsid w:val="00965700"/>
    <w:rsid w:val="00A021F4"/>
    <w:rsid w:val="00A03312"/>
    <w:rsid w:val="00A202BD"/>
    <w:rsid w:val="00A35D0B"/>
    <w:rsid w:val="00A42D86"/>
    <w:rsid w:val="00A50FD0"/>
    <w:rsid w:val="00A51AA2"/>
    <w:rsid w:val="00A66154"/>
    <w:rsid w:val="00A71613"/>
    <w:rsid w:val="00A73784"/>
    <w:rsid w:val="00A82271"/>
    <w:rsid w:val="00A872EE"/>
    <w:rsid w:val="00A975E6"/>
    <w:rsid w:val="00AB4D85"/>
    <w:rsid w:val="00AD01DD"/>
    <w:rsid w:val="00AE278F"/>
    <w:rsid w:val="00B013CD"/>
    <w:rsid w:val="00B325EB"/>
    <w:rsid w:val="00B46DC2"/>
    <w:rsid w:val="00B504E4"/>
    <w:rsid w:val="00B537BE"/>
    <w:rsid w:val="00B6040B"/>
    <w:rsid w:val="00B834AB"/>
    <w:rsid w:val="00B91BE1"/>
    <w:rsid w:val="00BB788C"/>
    <w:rsid w:val="00BD41EA"/>
    <w:rsid w:val="00BE3801"/>
    <w:rsid w:val="00BF00CE"/>
    <w:rsid w:val="00C11655"/>
    <w:rsid w:val="00C267DB"/>
    <w:rsid w:val="00C32642"/>
    <w:rsid w:val="00C64EFC"/>
    <w:rsid w:val="00C704B8"/>
    <w:rsid w:val="00C7085C"/>
    <w:rsid w:val="00C73E64"/>
    <w:rsid w:val="00C754C2"/>
    <w:rsid w:val="00C866E3"/>
    <w:rsid w:val="00CE6038"/>
    <w:rsid w:val="00D10F7B"/>
    <w:rsid w:val="00D1126B"/>
    <w:rsid w:val="00D24213"/>
    <w:rsid w:val="00D47CAC"/>
    <w:rsid w:val="00D54504"/>
    <w:rsid w:val="00D54BFF"/>
    <w:rsid w:val="00D65A1E"/>
    <w:rsid w:val="00DB1E50"/>
    <w:rsid w:val="00DC6A65"/>
    <w:rsid w:val="00DE5C3C"/>
    <w:rsid w:val="00E01063"/>
    <w:rsid w:val="00E039A0"/>
    <w:rsid w:val="00E07D3C"/>
    <w:rsid w:val="00E52FC7"/>
    <w:rsid w:val="00E53081"/>
    <w:rsid w:val="00E91771"/>
    <w:rsid w:val="00E945F7"/>
    <w:rsid w:val="00E96D28"/>
    <w:rsid w:val="00EA4BC4"/>
    <w:rsid w:val="00EB53AE"/>
    <w:rsid w:val="00ED6083"/>
    <w:rsid w:val="00EE01AC"/>
    <w:rsid w:val="00F12F69"/>
    <w:rsid w:val="00F56012"/>
    <w:rsid w:val="00F7116E"/>
    <w:rsid w:val="00F936EA"/>
    <w:rsid w:val="00FD6EF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FB6D62-3C97-4BE9-A50B-FC850A98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AC"/>
    <w:pPr>
      <w:spacing w:after="0" w:line="240" w:lineRule="auto"/>
    </w:pPr>
    <w:rPr>
      <w:rFonts w:ascii="Times New Roman" w:hAnsi="Times New Roman"/>
      <w:sz w:val="24"/>
      <w:szCs w:val="24"/>
    </w:rPr>
  </w:style>
  <w:style w:type="paragraph" w:styleId="2">
    <w:name w:val="heading 2"/>
    <w:basedOn w:val="a"/>
    <w:next w:val="a"/>
    <w:link w:val="20"/>
    <w:uiPriority w:val="99"/>
    <w:qFormat/>
    <w:rsid w:val="00907CF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7A242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62D71"/>
    <w:pPr>
      <w:keepNext/>
      <w:tabs>
        <w:tab w:val="num" w:pos="0"/>
      </w:tabs>
      <w:spacing w:before="120"/>
      <w:jc w:val="center"/>
      <w:outlineLvl w:val="3"/>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07CFC"/>
    <w:rPr>
      <w:rFonts w:ascii="Cambria" w:hAnsi="Cambria" w:cs="Times New Roman"/>
      <w:b/>
      <w:bCs/>
      <w:color w:val="4F81BD"/>
      <w:sz w:val="26"/>
      <w:szCs w:val="26"/>
      <w:lang w:val="x-none" w:eastAsia="ru-RU"/>
    </w:rPr>
  </w:style>
  <w:style w:type="character" w:customStyle="1" w:styleId="30">
    <w:name w:val="Заголовок 3 Знак"/>
    <w:basedOn w:val="a0"/>
    <w:link w:val="3"/>
    <w:uiPriority w:val="99"/>
    <w:semiHidden/>
    <w:locked/>
    <w:rsid w:val="007A242F"/>
    <w:rPr>
      <w:rFonts w:ascii="Cambria" w:hAnsi="Cambria" w:cs="Times New Roman"/>
      <w:b/>
      <w:bCs/>
      <w:color w:val="4F81BD"/>
      <w:sz w:val="24"/>
      <w:szCs w:val="24"/>
      <w:lang w:val="x-none" w:eastAsia="ru-RU"/>
    </w:rPr>
  </w:style>
  <w:style w:type="character" w:customStyle="1" w:styleId="40">
    <w:name w:val="Заголовок 4 Знак"/>
    <w:basedOn w:val="a0"/>
    <w:link w:val="4"/>
    <w:uiPriority w:val="99"/>
    <w:locked/>
    <w:rsid w:val="00362D71"/>
    <w:rPr>
      <w:rFonts w:ascii="Times New Roman" w:hAnsi="Times New Roman" w:cs="Times New Roman"/>
      <w:sz w:val="28"/>
      <w:szCs w:val="28"/>
      <w:lang w:val="x-none" w:eastAsia="ru-RU"/>
    </w:rPr>
  </w:style>
  <w:style w:type="paragraph" w:styleId="a3">
    <w:name w:val="header"/>
    <w:basedOn w:val="a"/>
    <w:link w:val="a4"/>
    <w:uiPriority w:val="99"/>
    <w:semiHidden/>
    <w:rsid w:val="00907CFC"/>
    <w:pPr>
      <w:tabs>
        <w:tab w:val="center" w:pos="4677"/>
        <w:tab w:val="right" w:pos="9355"/>
      </w:tabs>
    </w:pPr>
  </w:style>
  <w:style w:type="character" w:customStyle="1" w:styleId="a4">
    <w:name w:val="Верхний колонтитул Знак"/>
    <w:basedOn w:val="a0"/>
    <w:link w:val="a3"/>
    <w:uiPriority w:val="99"/>
    <w:semiHidden/>
    <w:locked/>
    <w:rsid w:val="00907CFC"/>
    <w:rPr>
      <w:rFonts w:ascii="Times New Roman" w:hAnsi="Times New Roman" w:cs="Times New Roman"/>
      <w:sz w:val="24"/>
      <w:szCs w:val="24"/>
      <w:lang w:val="x-none" w:eastAsia="ru-RU"/>
    </w:rPr>
  </w:style>
  <w:style w:type="paragraph" w:styleId="21">
    <w:name w:val="Body Text 2"/>
    <w:basedOn w:val="a"/>
    <w:link w:val="22"/>
    <w:uiPriority w:val="99"/>
    <w:rsid w:val="00362D71"/>
    <w:pPr>
      <w:spacing w:after="120" w:line="480" w:lineRule="auto"/>
    </w:pPr>
  </w:style>
  <w:style w:type="character" w:customStyle="1" w:styleId="22">
    <w:name w:val="Основной текст 2 Знак"/>
    <w:basedOn w:val="a0"/>
    <w:link w:val="21"/>
    <w:uiPriority w:val="99"/>
    <w:locked/>
    <w:rsid w:val="00362D71"/>
    <w:rPr>
      <w:rFonts w:ascii="Times New Roman" w:hAnsi="Times New Roman" w:cs="Times New Roman"/>
      <w:sz w:val="24"/>
      <w:szCs w:val="24"/>
      <w:lang w:val="x-none" w:eastAsia="ru-RU"/>
    </w:rPr>
  </w:style>
  <w:style w:type="paragraph" w:customStyle="1" w:styleId="ConsPlusNormal">
    <w:name w:val="ConsPlusNormal"/>
    <w:link w:val="ConsPlusNormal0"/>
    <w:uiPriority w:val="99"/>
    <w:rsid w:val="00EE01A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EE01AC"/>
    <w:pPr>
      <w:widowControl w:val="0"/>
      <w:spacing w:after="0" w:line="240" w:lineRule="auto"/>
    </w:pPr>
    <w:rPr>
      <w:rFonts w:ascii="Arial" w:hAnsi="Arial" w:cs="Arial"/>
      <w:b/>
      <w:bCs/>
      <w:sz w:val="16"/>
      <w:szCs w:val="16"/>
    </w:rPr>
  </w:style>
  <w:style w:type="paragraph" w:styleId="a5">
    <w:name w:val="No Spacing"/>
    <w:link w:val="a6"/>
    <w:uiPriority w:val="99"/>
    <w:qFormat/>
    <w:rsid w:val="00EE01AC"/>
    <w:pPr>
      <w:spacing w:after="0" w:line="240" w:lineRule="auto"/>
    </w:pPr>
    <w:rPr>
      <w:rFonts w:ascii="Times New Roman" w:hAnsi="Times New Roman"/>
      <w:sz w:val="24"/>
      <w:szCs w:val="24"/>
    </w:rPr>
  </w:style>
  <w:style w:type="character" w:customStyle="1" w:styleId="a6">
    <w:name w:val="Без интервала Знак"/>
    <w:link w:val="a5"/>
    <w:uiPriority w:val="99"/>
    <w:locked/>
    <w:rsid w:val="00EE01AC"/>
    <w:rPr>
      <w:rFonts w:ascii="Times New Roman" w:hAnsi="Times New Roman"/>
      <w:sz w:val="24"/>
      <w:lang w:val="x-none" w:eastAsia="ru-RU"/>
    </w:rPr>
  </w:style>
  <w:style w:type="character" w:customStyle="1" w:styleId="ConsPlusNormal0">
    <w:name w:val="ConsPlusNormal Знак"/>
    <w:basedOn w:val="a0"/>
    <w:link w:val="ConsPlusNormal"/>
    <w:uiPriority w:val="99"/>
    <w:locked/>
    <w:rsid w:val="00EE01AC"/>
    <w:rPr>
      <w:rFonts w:ascii="Arial" w:hAnsi="Arial" w:cs="Arial"/>
      <w:lang w:val="ru-RU" w:eastAsia="ru-RU" w:bidi="ar-SA"/>
    </w:rPr>
  </w:style>
  <w:style w:type="paragraph" w:customStyle="1" w:styleId="ConsNormal">
    <w:name w:val="ConsNormal"/>
    <w:uiPriority w:val="99"/>
    <w:rsid w:val="00EE01AC"/>
    <w:pPr>
      <w:widowControl w:val="0"/>
      <w:autoSpaceDE w:val="0"/>
      <w:autoSpaceDN w:val="0"/>
      <w:adjustRightInd w:val="0"/>
      <w:spacing w:after="0" w:line="240" w:lineRule="auto"/>
      <w:ind w:firstLine="720"/>
    </w:pPr>
    <w:rPr>
      <w:rFonts w:ascii="Arial" w:hAnsi="Arial" w:cs="Arial"/>
      <w:sz w:val="20"/>
      <w:szCs w:val="20"/>
    </w:rPr>
  </w:style>
  <w:style w:type="character" w:styleId="a7">
    <w:name w:val="Hyperlink"/>
    <w:basedOn w:val="a0"/>
    <w:uiPriority w:val="99"/>
    <w:rsid w:val="00EE01AC"/>
    <w:rPr>
      <w:rFonts w:cs="Times New Roman"/>
      <w:color w:val="0000FF"/>
      <w:u w:val="single"/>
    </w:rPr>
  </w:style>
  <w:style w:type="paragraph" w:styleId="23">
    <w:name w:val="Body Text Indent 2"/>
    <w:basedOn w:val="a"/>
    <w:link w:val="24"/>
    <w:uiPriority w:val="99"/>
    <w:rsid w:val="00EE01AC"/>
    <w:pPr>
      <w:autoSpaceDE w:val="0"/>
      <w:autoSpaceDN w:val="0"/>
      <w:adjustRightInd w:val="0"/>
      <w:ind w:firstLine="540"/>
      <w:jc w:val="both"/>
    </w:pPr>
  </w:style>
  <w:style w:type="character" w:customStyle="1" w:styleId="24">
    <w:name w:val="Основной текст с отступом 2 Знак"/>
    <w:basedOn w:val="a0"/>
    <w:link w:val="23"/>
    <w:uiPriority w:val="99"/>
    <w:locked/>
    <w:rsid w:val="00EE01AC"/>
    <w:rPr>
      <w:rFonts w:ascii="Times New Roman" w:hAnsi="Times New Roman" w:cs="Times New Roman"/>
      <w:sz w:val="24"/>
      <w:szCs w:val="24"/>
      <w:lang w:val="x-none" w:eastAsia="ru-RU"/>
    </w:rPr>
  </w:style>
  <w:style w:type="paragraph" w:customStyle="1" w:styleId="a8">
    <w:name w:val="Знак"/>
    <w:basedOn w:val="a"/>
    <w:uiPriority w:val="99"/>
    <w:rsid w:val="00362D71"/>
    <w:pPr>
      <w:spacing w:after="160" w:line="240" w:lineRule="exact"/>
    </w:pPr>
    <w:rPr>
      <w:rFonts w:ascii="Verdana" w:hAnsi="Verdana"/>
      <w:sz w:val="20"/>
      <w:szCs w:val="20"/>
      <w:lang w:val="en-US" w:eastAsia="en-US"/>
    </w:rPr>
  </w:style>
  <w:style w:type="paragraph" w:styleId="a9">
    <w:name w:val="Body Text Indent"/>
    <w:basedOn w:val="a"/>
    <w:link w:val="aa"/>
    <w:uiPriority w:val="99"/>
    <w:semiHidden/>
    <w:rsid w:val="00043A33"/>
    <w:pPr>
      <w:spacing w:after="120"/>
      <w:ind w:left="283"/>
    </w:pPr>
  </w:style>
  <w:style w:type="character" w:customStyle="1" w:styleId="aa">
    <w:name w:val="Основной текст с отступом Знак"/>
    <w:basedOn w:val="a0"/>
    <w:link w:val="a9"/>
    <w:uiPriority w:val="99"/>
    <w:semiHidden/>
    <w:locked/>
    <w:rsid w:val="00043A33"/>
    <w:rPr>
      <w:rFonts w:ascii="Times New Roman" w:hAnsi="Times New Roman" w:cs="Times New Roman"/>
      <w:sz w:val="24"/>
      <w:szCs w:val="24"/>
      <w:lang w:val="x-none" w:eastAsia="ru-RU"/>
    </w:rPr>
  </w:style>
  <w:style w:type="paragraph" w:styleId="ab">
    <w:name w:val="footer"/>
    <w:basedOn w:val="a"/>
    <w:link w:val="ac"/>
    <w:uiPriority w:val="99"/>
    <w:rsid w:val="00907CFC"/>
    <w:pPr>
      <w:tabs>
        <w:tab w:val="center" w:pos="4677"/>
        <w:tab w:val="right" w:pos="9355"/>
      </w:tabs>
    </w:pPr>
  </w:style>
  <w:style w:type="character" w:customStyle="1" w:styleId="ac">
    <w:name w:val="Нижний колонтитул Знак"/>
    <w:basedOn w:val="a0"/>
    <w:link w:val="ab"/>
    <w:uiPriority w:val="99"/>
    <w:locked/>
    <w:rsid w:val="00907CFC"/>
    <w:rPr>
      <w:rFonts w:ascii="Times New Roman" w:hAnsi="Times New Roman" w:cs="Times New Roman"/>
      <w:sz w:val="24"/>
      <w:szCs w:val="24"/>
      <w:lang w:val="x-none" w:eastAsia="ru-RU"/>
    </w:rPr>
  </w:style>
  <w:style w:type="paragraph" w:styleId="ad">
    <w:name w:val="Body Text"/>
    <w:basedOn w:val="a"/>
    <w:link w:val="ae"/>
    <w:uiPriority w:val="99"/>
    <w:semiHidden/>
    <w:rsid w:val="00721154"/>
    <w:pPr>
      <w:spacing w:after="120"/>
    </w:pPr>
  </w:style>
  <w:style w:type="character" w:customStyle="1" w:styleId="ae">
    <w:name w:val="Основной текст Знак"/>
    <w:basedOn w:val="a0"/>
    <w:link w:val="ad"/>
    <w:uiPriority w:val="99"/>
    <w:semiHidden/>
    <w:locked/>
    <w:rsid w:val="00721154"/>
    <w:rPr>
      <w:rFonts w:ascii="Times New Roman" w:hAnsi="Times New Roman" w:cs="Times New Roman"/>
      <w:sz w:val="24"/>
      <w:szCs w:val="24"/>
      <w:lang w:val="x-none" w:eastAsia="ru-RU"/>
    </w:rPr>
  </w:style>
  <w:style w:type="paragraph" w:styleId="af">
    <w:name w:val="Normal (Web)"/>
    <w:basedOn w:val="a"/>
    <w:uiPriority w:val="99"/>
    <w:rsid w:val="006F38F7"/>
    <w:pPr>
      <w:spacing w:before="100" w:beforeAutospacing="1" w:after="100" w:afterAutospacing="1"/>
    </w:pPr>
  </w:style>
  <w:style w:type="paragraph" w:styleId="af0">
    <w:name w:val="List Paragraph"/>
    <w:basedOn w:val="a"/>
    <w:uiPriority w:val="99"/>
    <w:qFormat/>
    <w:rsid w:val="00844179"/>
    <w:pPr>
      <w:ind w:left="720"/>
      <w:contextualSpacing/>
    </w:pPr>
  </w:style>
  <w:style w:type="paragraph" w:customStyle="1" w:styleId="s1">
    <w:name w:val="s_1"/>
    <w:basedOn w:val="a"/>
    <w:uiPriority w:val="99"/>
    <w:rsid w:val="00741482"/>
    <w:pPr>
      <w:spacing w:before="100" w:beforeAutospacing="1" w:after="100" w:afterAutospacing="1"/>
    </w:pPr>
  </w:style>
  <w:style w:type="character" w:customStyle="1" w:styleId="af1">
    <w:name w:val="Гипертекстовая ссылка"/>
    <w:basedOn w:val="a0"/>
    <w:uiPriority w:val="99"/>
    <w:rsid w:val="00AB4D85"/>
    <w:rPr>
      <w:rFonts w:cs="Times New Roman"/>
      <w:color w:val="106BBE"/>
    </w:rPr>
  </w:style>
  <w:style w:type="paragraph" w:customStyle="1" w:styleId="p4">
    <w:name w:val="p4"/>
    <w:basedOn w:val="a"/>
    <w:uiPriority w:val="99"/>
    <w:rsid w:val="00153408"/>
    <w:pPr>
      <w:spacing w:before="100" w:beforeAutospacing="1" w:after="100" w:afterAutospacing="1"/>
    </w:pPr>
  </w:style>
  <w:style w:type="paragraph" w:customStyle="1" w:styleId="western">
    <w:name w:val="western"/>
    <w:basedOn w:val="a"/>
    <w:uiPriority w:val="99"/>
    <w:rsid w:val="00B834AB"/>
    <w:pPr>
      <w:spacing w:before="100" w:beforeAutospacing="1" w:after="100" w:afterAutospacing="1"/>
    </w:pPr>
  </w:style>
  <w:style w:type="character" w:customStyle="1" w:styleId="apple-converted-space">
    <w:name w:val="apple-converted-space"/>
    <w:basedOn w:val="a0"/>
    <w:uiPriority w:val="99"/>
    <w:rsid w:val="00866ABB"/>
    <w:rPr>
      <w:rFonts w:cs="Times New Roman"/>
    </w:rPr>
  </w:style>
  <w:style w:type="paragraph" w:customStyle="1" w:styleId="p5">
    <w:name w:val="p5"/>
    <w:basedOn w:val="a"/>
    <w:uiPriority w:val="99"/>
    <w:rsid w:val="00866ABB"/>
    <w:pPr>
      <w:spacing w:before="100" w:beforeAutospacing="1" w:after="100" w:afterAutospacing="1"/>
    </w:pPr>
  </w:style>
  <w:style w:type="character" w:customStyle="1" w:styleId="s3">
    <w:name w:val="s3"/>
    <w:basedOn w:val="a0"/>
    <w:uiPriority w:val="99"/>
    <w:rsid w:val="00866ABB"/>
    <w:rPr>
      <w:rFonts w:cs="Times New Roman"/>
    </w:rPr>
  </w:style>
  <w:style w:type="paragraph" w:styleId="af2">
    <w:name w:val="Balloon Text"/>
    <w:basedOn w:val="a"/>
    <w:link w:val="af3"/>
    <w:uiPriority w:val="99"/>
    <w:semiHidden/>
    <w:rsid w:val="005672CF"/>
    <w:rPr>
      <w:rFonts w:ascii="Tahoma" w:hAnsi="Tahoma" w:cs="Tahoma"/>
      <w:sz w:val="16"/>
      <w:szCs w:val="16"/>
    </w:rPr>
  </w:style>
  <w:style w:type="character" w:customStyle="1" w:styleId="af3">
    <w:name w:val="Текст выноски Знак"/>
    <w:basedOn w:val="a0"/>
    <w:link w:val="af2"/>
    <w:uiPriority w:val="99"/>
    <w:semiHidden/>
    <w:locked/>
    <w:rsid w:val="005672CF"/>
    <w:rPr>
      <w:rFonts w:ascii="Tahoma" w:hAnsi="Tahoma" w:cs="Tahoma"/>
      <w:sz w:val="16"/>
      <w:szCs w:val="16"/>
      <w:lang w:val="x-none" w:eastAsia="ru-RU"/>
    </w:rPr>
  </w:style>
  <w:style w:type="paragraph" w:customStyle="1" w:styleId="Standard">
    <w:name w:val="Standard"/>
    <w:uiPriority w:val="99"/>
    <w:rsid w:val="008C447B"/>
    <w:pPr>
      <w:suppressAutoHyphens/>
      <w:autoSpaceDN w:val="0"/>
      <w:spacing w:after="0" w:line="240" w:lineRule="auto"/>
    </w:pPr>
    <w:rPr>
      <w:rFonts w:ascii="Times New Roman" w:hAnsi="Times New Roman"/>
      <w:kern w:val="3"/>
      <w:sz w:val="24"/>
      <w:szCs w:val="24"/>
      <w:lang w:bidi="hi-IN"/>
    </w:rPr>
  </w:style>
  <w:style w:type="character" w:customStyle="1" w:styleId="blk">
    <w:name w:val="blk"/>
    <w:basedOn w:val="a0"/>
    <w:uiPriority w:val="99"/>
    <w:rsid w:val="00055D50"/>
    <w:rPr>
      <w:rFonts w:cs="Times New Roman"/>
    </w:rPr>
  </w:style>
  <w:style w:type="character" w:customStyle="1" w:styleId="nobr">
    <w:name w:val="nobr"/>
    <w:basedOn w:val="a0"/>
    <w:uiPriority w:val="99"/>
    <w:rsid w:val="00055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51678">
      <w:marLeft w:val="0"/>
      <w:marRight w:val="0"/>
      <w:marTop w:val="0"/>
      <w:marBottom w:val="0"/>
      <w:divBdr>
        <w:top w:val="none" w:sz="0" w:space="0" w:color="auto"/>
        <w:left w:val="none" w:sz="0" w:space="0" w:color="auto"/>
        <w:bottom w:val="none" w:sz="0" w:space="0" w:color="auto"/>
        <w:right w:val="none" w:sz="0" w:space="0" w:color="auto"/>
      </w:divBdr>
    </w:div>
    <w:div w:id="1676151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579/?frame=1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73579/?frame=1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a593eaab768d34bf2d7419322eac79481e73cf0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8464</Words>
  <Characters>48249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Ирина</dc:creator>
  <cp:keywords/>
  <dc:description/>
  <cp:lastModifiedBy>User Windows</cp:lastModifiedBy>
  <cp:revision>2</cp:revision>
  <cp:lastPrinted>2019-06-17T09:23:00Z</cp:lastPrinted>
  <dcterms:created xsi:type="dcterms:W3CDTF">2019-07-18T04:26:00Z</dcterms:created>
  <dcterms:modified xsi:type="dcterms:W3CDTF">2019-07-18T04:26:00Z</dcterms:modified>
</cp:coreProperties>
</file>