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8" w:rsidRPr="00A01405" w:rsidRDefault="00011528" w:rsidP="00190CD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90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 ли признать садовый домик жилым домом?</w:t>
      </w:r>
    </w:p>
    <w:p w:rsidR="00011528" w:rsidRPr="00A01405" w:rsidRDefault="00011528" w:rsidP="000115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528" w:rsidRDefault="00190CD4" w:rsidP="000115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C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BEF51B" wp14:editId="36CDBCD7">
            <wp:simplePos x="0" y="0"/>
            <wp:positionH relativeFrom="column">
              <wp:posOffset>4445</wp:posOffset>
            </wp:positionH>
            <wp:positionV relativeFrom="paragraph">
              <wp:posOffset>43180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Да, это возможно. </w:t>
      </w:r>
      <w:r w:rsidR="00011528">
        <w:rPr>
          <w:rFonts w:ascii="Times New Roman" w:hAnsi="Times New Roman" w:cs="Times New Roman"/>
          <w:color w:val="000000"/>
          <w:sz w:val="28"/>
          <w:szCs w:val="28"/>
        </w:rPr>
        <w:t xml:space="preserve">24 декабря </w:t>
      </w:r>
      <w:r w:rsidR="00011528" w:rsidRPr="00A01405">
        <w:rPr>
          <w:rFonts w:ascii="Times New Roman" w:hAnsi="Times New Roman" w:cs="Times New Roman"/>
          <w:color w:val="000000"/>
          <w:sz w:val="28"/>
          <w:szCs w:val="28"/>
        </w:rPr>
        <w:t xml:space="preserve">2018 </w:t>
      </w:r>
      <w:r w:rsidR="00011528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Правительством Российской Федерации внесены изменения </w:t>
      </w:r>
      <w:r w:rsidR="00011528" w:rsidRPr="00A01405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Правительства </w:t>
      </w:r>
      <w:r w:rsidR="00011528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011528" w:rsidRPr="00A01405">
        <w:rPr>
          <w:rFonts w:ascii="Times New Roman" w:hAnsi="Times New Roman" w:cs="Times New Roman"/>
          <w:color w:val="000000"/>
          <w:sz w:val="28"/>
          <w:szCs w:val="28"/>
        </w:rPr>
        <w:t xml:space="preserve">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11528" w:rsidRDefault="00190CD4" w:rsidP="000115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11528" w:rsidRPr="00A01405">
        <w:rPr>
          <w:rFonts w:ascii="Times New Roman" w:hAnsi="Times New Roman" w:cs="Times New Roman"/>
          <w:color w:val="000000"/>
          <w:sz w:val="28"/>
          <w:szCs w:val="28"/>
        </w:rPr>
        <w:t>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(п. 5(1) Постановления № 47)</w:t>
      </w:r>
      <w:r w:rsidR="00011528" w:rsidRPr="00A014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528" w:rsidRDefault="00011528" w:rsidP="000115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405">
        <w:rPr>
          <w:rFonts w:ascii="Times New Roman" w:hAnsi="Times New Roman" w:cs="Times New Roman"/>
          <w:color w:val="000000"/>
          <w:sz w:val="28"/>
          <w:szCs w:val="28"/>
        </w:rPr>
        <w:t>Данным Постановлением также установлен порядок признания садового дома жилым домом и жилого дома садовым домом.</w:t>
      </w:r>
    </w:p>
    <w:p w:rsidR="00011528" w:rsidRDefault="00011528" w:rsidP="000115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Pr="00A01405">
        <w:rPr>
          <w:rFonts w:ascii="Times New Roman" w:hAnsi="Times New Roman" w:cs="Times New Roman"/>
          <w:color w:val="000000"/>
          <w:sz w:val="28"/>
          <w:szCs w:val="28"/>
        </w:rPr>
        <w:t xml:space="preserve">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дом.</w:t>
      </w:r>
    </w:p>
    <w:p w:rsidR="00011528" w:rsidRDefault="00011528" w:rsidP="000115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1405">
        <w:rPr>
          <w:rFonts w:ascii="Times New Roman" w:hAnsi="Times New Roman" w:cs="Times New Roman"/>
          <w:color w:val="000000"/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</w:t>
      </w:r>
      <w:proofErr w:type="gramEnd"/>
      <w:r w:rsidRPr="00A01405">
        <w:rPr>
          <w:rFonts w:ascii="Times New Roman" w:hAnsi="Times New Roman" w:cs="Times New Roman"/>
          <w:color w:val="000000"/>
          <w:sz w:val="28"/>
          <w:szCs w:val="28"/>
        </w:rPr>
        <w:t xml:space="preserve"> или адрес электронной почты заявителя, а также способ получения решения уполномоченного органа местного самоуправления и иных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r w:rsidRPr="00A0140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самоуправления). К заявлению прикладываются выписка из ЕГРН в отношении дома,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377828" w:rsidRDefault="00011528" w:rsidP="00C81D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1405">
        <w:rPr>
          <w:rFonts w:ascii="Times New Roman" w:hAnsi="Times New Roman" w:cs="Times New Roman"/>
          <w:color w:val="000000"/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уполномоченным органом местного самоуправления не позднее чем через 45 календарных дней со дня подачи заявления.</w:t>
      </w:r>
      <w:proofErr w:type="gramEnd"/>
      <w:r w:rsidRPr="00A014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</w:t>
      </w:r>
      <w:r w:rsidRPr="00A014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домом или жилого дома садовым домом направляет заявителю решение по установленной форме.</w:t>
      </w:r>
    </w:p>
    <w:p w:rsidR="007934AF" w:rsidRDefault="007934AF" w:rsidP="00C81D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4AF" w:rsidRDefault="007934AF" w:rsidP="00C81D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4AF" w:rsidRPr="007934AF" w:rsidRDefault="007934AF" w:rsidP="007934AF">
      <w:pPr>
        <w:spacing w:after="0" w:line="240" w:lineRule="auto"/>
        <w:ind w:firstLine="851"/>
        <w:jc w:val="right"/>
        <w:rPr>
          <w:i/>
        </w:rPr>
      </w:pPr>
      <w:bookmarkStart w:id="0" w:name="_GoBack"/>
      <w:r w:rsidRPr="007934AF">
        <w:rPr>
          <w:rFonts w:ascii="Times New Roman" w:hAnsi="Times New Roman" w:cs="Times New Roman"/>
          <w:i/>
          <w:color w:val="000000"/>
          <w:sz w:val="28"/>
          <w:szCs w:val="28"/>
        </w:rPr>
        <w:t>13.03.2019</w:t>
      </w:r>
      <w:bookmarkEnd w:id="0"/>
    </w:p>
    <w:sectPr w:rsidR="007934AF" w:rsidRPr="0079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3D"/>
    <w:rsid w:val="00011528"/>
    <w:rsid w:val="00190CD4"/>
    <w:rsid w:val="0030123D"/>
    <w:rsid w:val="00377828"/>
    <w:rsid w:val="007934AF"/>
    <w:rsid w:val="00C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User038004</cp:lastModifiedBy>
  <cp:revision>5</cp:revision>
  <dcterms:created xsi:type="dcterms:W3CDTF">2019-03-14T05:07:00Z</dcterms:created>
  <dcterms:modified xsi:type="dcterms:W3CDTF">2019-03-14T06:15:00Z</dcterms:modified>
</cp:coreProperties>
</file>